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1755E4" w:rsidP="001755E4">
      <w:pPr>
        <w:jc w:val="both"/>
      </w:pPr>
      <w:r w:rsidRPr="001755E4">
        <w:t xml:space="preserve">17 июня 2019 года                                                                                    </w:t>
      </w:r>
      <w:r>
        <w:t xml:space="preserve">                        </w:t>
      </w:r>
      <w:r w:rsidRPr="001755E4">
        <w:t>№ 76/326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rPr>
          <w:b/>
        </w:rPr>
        <w:t>О заключении гражданско-</w:t>
      </w:r>
      <w:r w:rsidR="00830C4E" w:rsidRPr="001755E4">
        <w:rPr>
          <w:b/>
        </w:rPr>
        <w:t>правовы</w:t>
      </w:r>
      <w:r w:rsidR="00830C4E">
        <w:rPr>
          <w:b/>
        </w:rPr>
        <w:t>х</w:t>
      </w:r>
      <w:r w:rsidRPr="001755E4">
        <w:rPr>
          <w:b/>
        </w:rPr>
        <w:t xml:space="preserve"> договор</w:t>
      </w:r>
      <w:r w:rsidR="00830C4E">
        <w:rPr>
          <w:b/>
        </w:rPr>
        <w:t>ов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both"/>
      </w:pPr>
      <w:r w:rsidRPr="001755E4">
        <w:tab/>
        <w:t>В целях обеспечения использования денежных средств, выделенных из бюджетов муниципальных образований городского и сельских поселений Тихвинского муниципального района Ленинградской области на подготовку и проведение выборов депутатов советов депутатов городского и сельских поселений Тихвинского муниципального района Ленинградской области 4 созыва в соответствии с действующим законодательством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830C4E" w:rsidRDefault="001755E4" w:rsidP="00830C4E">
      <w:pPr>
        <w:ind w:firstLine="708"/>
        <w:jc w:val="both"/>
      </w:pPr>
      <w:r w:rsidRPr="001755E4">
        <w:t>Председателю территориальной избирательной комиссии Тихвинского муниципального района Ленинградской области с</w:t>
      </w:r>
      <w:r w:rsidRPr="00830C4E">
        <w:rPr>
          <w:b/>
        </w:rPr>
        <w:t xml:space="preserve"> </w:t>
      </w:r>
      <w:r w:rsidRPr="001755E4">
        <w:t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И.В. заключить   гражданско-правов</w:t>
      </w:r>
      <w:r w:rsidR="00830C4E">
        <w:t>ые</w:t>
      </w:r>
      <w:r w:rsidRPr="001755E4">
        <w:t xml:space="preserve"> договор</w:t>
      </w:r>
      <w:r w:rsidR="00830C4E">
        <w:t>ы:</w:t>
      </w:r>
    </w:p>
    <w:p w:rsidR="00830C4E" w:rsidRDefault="00830C4E" w:rsidP="00830C4E">
      <w:pPr>
        <w:pStyle w:val="a5"/>
        <w:numPr>
          <w:ilvl w:val="0"/>
          <w:numId w:val="3"/>
        </w:numPr>
        <w:jc w:val="both"/>
      </w:pPr>
      <w:r>
        <w:t>Д</w:t>
      </w:r>
      <w:r w:rsidR="001755E4" w:rsidRPr="001755E4">
        <w:t>ля оказания услуг по ведению бухгалтерского учета и отчетности с Бодровой Ларисой Геннадьевной с 1</w:t>
      </w:r>
      <w:r w:rsidR="00BD71A2">
        <w:t>8 июня 201</w:t>
      </w:r>
      <w:r>
        <w:t>9 года по 18 сентября 2019 года</w:t>
      </w:r>
      <w:r w:rsidRPr="00830C4E">
        <w:t>;</w:t>
      </w:r>
    </w:p>
    <w:p w:rsidR="00830C4E" w:rsidRDefault="00830C4E" w:rsidP="00830C4E">
      <w:pPr>
        <w:pStyle w:val="a5"/>
        <w:numPr>
          <w:ilvl w:val="0"/>
          <w:numId w:val="3"/>
        </w:numPr>
        <w:jc w:val="both"/>
      </w:pPr>
      <w:r>
        <w:t>Д</w:t>
      </w:r>
      <w:r w:rsidRPr="00830C4E">
        <w:t xml:space="preserve">ля оказания услуг по ведению делопроизводства с </w:t>
      </w:r>
      <w:r>
        <w:t>М</w:t>
      </w:r>
      <w:r w:rsidRPr="00830C4E">
        <w:t xml:space="preserve">усиенко </w:t>
      </w:r>
      <w:r>
        <w:t>О</w:t>
      </w:r>
      <w:r w:rsidRPr="00830C4E">
        <w:t xml:space="preserve">льгой </w:t>
      </w:r>
      <w:r>
        <w:t>В</w:t>
      </w:r>
      <w:r w:rsidRPr="00830C4E">
        <w:t>икторовной с 18 июня 2019 года по 10 сентября 2019 года с оплатой 25000 рублей</w:t>
      </w:r>
      <w:r>
        <w:t xml:space="preserve"> за отработанный период времени</w:t>
      </w:r>
      <w:r w:rsidRPr="00830C4E">
        <w:t>;</w:t>
      </w:r>
    </w:p>
    <w:p w:rsidR="00830C4E" w:rsidRPr="00830C4E" w:rsidRDefault="00830C4E" w:rsidP="00830C4E">
      <w:pPr>
        <w:pStyle w:val="a5"/>
        <w:numPr>
          <w:ilvl w:val="0"/>
          <w:numId w:val="3"/>
        </w:numPr>
        <w:jc w:val="both"/>
      </w:pPr>
      <w:r>
        <w:t>Д</w:t>
      </w:r>
      <w:r w:rsidRPr="00830C4E">
        <w:t>ля оказания услуг по ведению кассовых операций с Перовой Ольгой Павловной с 26 июня 2019 года по 18 сентября 2019 года с оплатой 25000 рублей за отработанный период времени.</w:t>
      </w:r>
    </w:p>
    <w:p w:rsidR="00491CB5" w:rsidRPr="001755E4" w:rsidRDefault="00491CB5" w:rsidP="00491CB5"/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Pr="00830C4E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  <w:bookmarkStart w:id="0" w:name="_GoBack"/>
      <w:bookmarkEnd w:id="0"/>
    </w:p>
    <w:sectPr w:rsidR="00491CB5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11307B"/>
    <w:rsid w:val="001755E4"/>
    <w:rsid w:val="002E6CA6"/>
    <w:rsid w:val="00491CB5"/>
    <w:rsid w:val="00710729"/>
    <w:rsid w:val="007D39B2"/>
    <w:rsid w:val="00803CBF"/>
    <w:rsid w:val="00830C4E"/>
    <w:rsid w:val="00AA343C"/>
    <w:rsid w:val="00AE00BC"/>
    <w:rsid w:val="00BD71A2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A077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2019-06-27T08:51:00Z</cp:lastPrinted>
  <dcterms:created xsi:type="dcterms:W3CDTF">2019-06-14T12:36:00Z</dcterms:created>
  <dcterms:modified xsi:type="dcterms:W3CDTF">2019-06-28T12:46:00Z</dcterms:modified>
</cp:coreProperties>
</file>