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0F" w:rsidRDefault="00C056A8" w:rsidP="00C056A8">
      <w:pPr>
        <w:jc w:val="center"/>
        <w:rPr>
          <w:b/>
        </w:rPr>
      </w:pPr>
      <w:r w:rsidRPr="000F510E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ЛЕНИНГРАДСКОЙ ОБЛАСТИ </w:t>
      </w: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>4 СОЗЫВА 8 СЕНТЯБРЯ 2019 ГОДА</w:t>
      </w:r>
      <w:r w:rsidRPr="000F510E">
        <w:rPr>
          <w:b/>
        </w:rPr>
        <w:tab/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 xml:space="preserve">ТЕРРИТОРИАЛЬНАЯ   ИЗБИРАТЕЛЬНАЯ КОМИССИЯ </w:t>
      </w: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center"/>
        <w:rPr>
          <w:b/>
        </w:rPr>
      </w:pPr>
      <w:r w:rsidRPr="000F510E">
        <w:rPr>
          <w:b/>
        </w:rPr>
        <w:t>ПОСТАНОВЛЕНИЕ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r w:rsidRPr="000F510E">
        <w:t xml:space="preserve">  </w:t>
      </w:r>
      <w:r w:rsidR="00D24006">
        <w:t>10 июл</w:t>
      </w:r>
      <w:r>
        <w:t>я 2019</w:t>
      </w:r>
      <w:r w:rsidRPr="000F510E">
        <w:t xml:space="preserve"> года                                                                                                       № </w:t>
      </w:r>
      <w:r w:rsidR="00D24006">
        <w:t>81</w:t>
      </w:r>
      <w:r w:rsidR="0097024C">
        <w:t>/3</w:t>
      </w:r>
      <w:r w:rsidR="00D24006">
        <w:t>9</w:t>
      </w:r>
      <w:r w:rsidR="00AA15E9">
        <w:t>7</w:t>
      </w:r>
    </w:p>
    <w:p w:rsidR="00C056A8" w:rsidRPr="000F510E" w:rsidRDefault="00C056A8" w:rsidP="00C056A8"/>
    <w:p w:rsidR="00F2780E" w:rsidRDefault="00C056A8" w:rsidP="00C056A8">
      <w:pPr>
        <w:jc w:val="center"/>
        <w:rPr>
          <w:b/>
        </w:rPr>
      </w:pPr>
      <w:r w:rsidRPr="000F510E">
        <w:rPr>
          <w:b/>
        </w:rPr>
        <w:t xml:space="preserve">О регистрации уполномоченного представителя Тихвинского </w:t>
      </w:r>
      <w:r w:rsidR="00D24006">
        <w:rPr>
          <w:b/>
        </w:rPr>
        <w:t>районного</w:t>
      </w:r>
    </w:p>
    <w:p w:rsidR="00F2780E" w:rsidRDefault="00D24006" w:rsidP="00C056A8">
      <w:pPr>
        <w:jc w:val="center"/>
        <w:rPr>
          <w:b/>
        </w:rPr>
      </w:pPr>
      <w:r>
        <w:rPr>
          <w:b/>
        </w:rPr>
        <w:t xml:space="preserve"> (</w:t>
      </w:r>
      <w:r w:rsidR="00C056A8" w:rsidRPr="000F510E">
        <w:rPr>
          <w:b/>
        </w:rPr>
        <w:t>местного</w:t>
      </w:r>
      <w:r>
        <w:rPr>
          <w:b/>
        </w:rPr>
        <w:t>)</w:t>
      </w:r>
      <w:r w:rsidR="00C056A8" w:rsidRPr="000F510E">
        <w:rPr>
          <w:b/>
        </w:rPr>
        <w:t xml:space="preserve"> отделения </w:t>
      </w:r>
      <w:r>
        <w:rPr>
          <w:b/>
        </w:rPr>
        <w:t xml:space="preserve">Политической партии «КОММУНИСТИЧЕСКАЯ </w:t>
      </w:r>
    </w:p>
    <w:p w:rsidR="00C056A8" w:rsidRPr="000F510E" w:rsidRDefault="00D24006" w:rsidP="00C056A8">
      <w:pPr>
        <w:jc w:val="center"/>
        <w:rPr>
          <w:b/>
        </w:rPr>
      </w:pPr>
      <w:r>
        <w:rPr>
          <w:b/>
        </w:rPr>
        <w:t xml:space="preserve"> ПАРТИЯ РОССИЙСКОЙ ФЕДЕРАЦИИ»</w:t>
      </w:r>
      <w:r w:rsidR="00C056A8" w:rsidRPr="000F510E">
        <w:rPr>
          <w:b/>
        </w:rPr>
        <w:t xml:space="preserve"> при проведении выборов депутатов совета депутатов муниципального образования </w:t>
      </w:r>
      <w:r w:rsidR="00AA15E9">
        <w:rPr>
          <w:b/>
        </w:rPr>
        <w:t>Борское сельское</w:t>
      </w:r>
      <w:r w:rsidR="00F2780E">
        <w:rPr>
          <w:b/>
        </w:rPr>
        <w:t xml:space="preserve"> поселение</w:t>
      </w:r>
      <w:r w:rsidR="00C056A8" w:rsidRPr="000F510E">
        <w:rPr>
          <w:b/>
        </w:rPr>
        <w:t xml:space="preserve"> Тихвинского муниципального района Ленинградской области </w:t>
      </w:r>
      <w:r w:rsidR="00C056A8">
        <w:rPr>
          <w:b/>
        </w:rPr>
        <w:t>4</w:t>
      </w:r>
      <w:r w:rsidR="00C056A8" w:rsidRPr="000F510E">
        <w:rPr>
          <w:b/>
        </w:rPr>
        <w:t xml:space="preserve"> созыва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both"/>
      </w:pPr>
      <w:r w:rsidRPr="000F510E">
        <w:tab/>
        <w:t xml:space="preserve">Рассмотрев документы, представленные в территориальную избирательную комиссию Тихвинского муниципального района  с полномочиями  избирательной комиссии муниципального образования </w:t>
      </w:r>
      <w:r w:rsidR="00AA15E9">
        <w:t>Борское сельское</w:t>
      </w:r>
      <w:r w:rsidR="00F2780E">
        <w:t xml:space="preserve"> </w:t>
      </w:r>
      <w:r w:rsidRPr="000F510E">
        <w:t xml:space="preserve">поселение  Тихвинского муниципального района Ленинградской области для регистрации уполномоченного представителя Тихвинского </w:t>
      </w:r>
      <w:r w:rsidR="00F2780E">
        <w:t>районного (</w:t>
      </w:r>
      <w:r w:rsidRPr="000F510E">
        <w:t>местного</w:t>
      </w:r>
      <w:r w:rsidR="00F2780E">
        <w:t>)</w:t>
      </w:r>
      <w:r w:rsidRPr="000F510E">
        <w:t xml:space="preserve"> отделения </w:t>
      </w:r>
      <w:r w:rsidR="00F2780E">
        <w:t xml:space="preserve">Политической партии </w:t>
      </w:r>
      <w:r w:rsidR="00F2780E">
        <w:rPr>
          <w:b/>
        </w:rPr>
        <w:t>«КОММУНИСТИЧЕСКАЯ ПАРТИЯ РОССИЙСКОЙ ФЕДЕРАЦИИ»</w:t>
      </w:r>
      <w:r w:rsidRPr="000F510E">
        <w:t>, в соответствии с частью 4 статьи 18 областного закона от 15 марта 2012 года № 20-оз «О муниципальных выборах в Ленинградской области»</w:t>
      </w:r>
    </w:p>
    <w:p w:rsidR="00C056A8" w:rsidRPr="000F510E" w:rsidRDefault="00C056A8" w:rsidP="00C056A8">
      <w:pPr>
        <w:jc w:val="both"/>
      </w:pPr>
    </w:p>
    <w:p w:rsidR="00C056A8" w:rsidRPr="000F510E" w:rsidRDefault="00C056A8" w:rsidP="00C056A8">
      <w:pPr>
        <w:jc w:val="center"/>
        <w:rPr>
          <w:b/>
        </w:rPr>
      </w:pPr>
      <w:r w:rsidRPr="000F510E">
        <w:t>территориальная избирательная комиссия Тихвинского муниципального района  с полномочиями избирательной комиссии муниципального образования</w:t>
      </w:r>
      <w:r w:rsidR="00F2780E">
        <w:t xml:space="preserve"> </w:t>
      </w:r>
      <w:r w:rsidR="00AA15E9">
        <w:t>Борское сельское</w:t>
      </w:r>
      <w:bookmarkStart w:id="0" w:name="_GoBack"/>
      <w:bookmarkEnd w:id="0"/>
      <w:r w:rsidR="00F2780E">
        <w:t xml:space="preserve"> </w:t>
      </w:r>
      <w:r w:rsidRPr="000F510E">
        <w:t xml:space="preserve"> поселение Тихвинского муниципального района Ленинградской области </w:t>
      </w:r>
      <w:r w:rsidRPr="000F510E">
        <w:rPr>
          <w:b/>
        </w:rPr>
        <w:t>постановляет:</w:t>
      </w:r>
    </w:p>
    <w:p w:rsidR="00C056A8" w:rsidRPr="000F510E" w:rsidRDefault="00C056A8" w:rsidP="00C056A8">
      <w:pPr>
        <w:jc w:val="center"/>
        <w:rPr>
          <w:b/>
        </w:rPr>
      </w:pPr>
    </w:p>
    <w:p w:rsidR="00C056A8" w:rsidRPr="000F510E" w:rsidRDefault="00C056A8" w:rsidP="00C056A8">
      <w:pPr>
        <w:jc w:val="both"/>
      </w:pPr>
      <w:r w:rsidRPr="000F510E">
        <w:tab/>
        <w:t xml:space="preserve">1. Зарегистрировать уполномоченного </w:t>
      </w:r>
      <w:proofErr w:type="gramStart"/>
      <w:r w:rsidRPr="000F510E">
        <w:t xml:space="preserve">представителя </w:t>
      </w:r>
      <w:r w:rsidR="00F2780E" w:rsidRPr="000F510E">
        <w:t xml:space="preserve"> Тихвинского</w:t>
      </w:r>
      <w:proofErr w:type="gramEnd"/>
      <w:r w:rsidR="00F2780E" w:rsidRPr="000F510E">
        <w:t xml:space="preserve"> </w:t>
      </w:r>
      <w:r w:rsidR="00F2780E">
        <w:t>районного (</w:t>
      </w:r>
      <w:r w:rsidR="00F2780E" w:rsidRPr="000F510E">
        <w:t>местного</w:t>
      </w:r>
      <w:r w:rsidR="00F2780E">
        <w:t>)</w:t>
      </w:r>
      <w:r w:rsidR="00F2780E" w:rsidRPr="000F510E">
        <w:t xml:space="preserve"> отделения </w:t>
      </w:r>
      <w:r w:rsidR="00F2780E">
        <w:t xml:space="preserve">Политической партии </w:t>
      </w:r>
      <w:r w:rsidR="00F2780E">
        <w:rPr>
          <w:b/>
        </w:rPr>
        <w:t>«КОММУНИСТИЧЕСКАЯ ПАРТИЯ РОССИЙСКОЙ ФЕДЕРАЦИИ»</w:t>
      </w:r>
      <w:r w:rsidRPr="000F510E">
        <w:t xml:space="preserve"> </w:t>
      </w:r>
      <w:r w:rsidR="00F2780E">
        <w:t>Лопатину Валентину Михайловну</w:t>
      </w:r>
      <w:r w:rsidRPr="000F510E">
        <w:t>.</w:t>
      </w:r>
    </w:p>
    <w:p w:rsidR="00C056A8" w:rsidRPr="000F510E" w:rsidRDefault="00C056A8" w:rsidP="00C056A8">
      <w:pPr>
        <w:jc w:val="both"/>
      </w:pPr>
      <w:r w:rsidRPr="000F510E">
        <w:tab/>
        <w:t xml:space="preserve">2. Выдать зарегистрированному уполномоченному представителю </w:t>
      </w:r>
      <w:r w:rsidR="00F2780E" w:rsidRPr="000F510E">
        <w:t xml:space="preserve">Тихвинского </w:t>
      </w:r>
      <w:r w:rsidR="00F2780E">
        <w:t>районного (</w:t>
      </w:r>
      <w:r w:rsidR="00F2780E" w:rsidRPr="000F510E">
        <w:t>местного</w:t>
      </w:r>
      <w:r w:rsidR="00F2780E">
        <w:t>)</w:t>
      </w:r>
      <w:r w:rsidR="00F2780E" w:rsidRPr="000F510E">
        <w:t xml:space="preserve"> отделения </w:t>
      </w:r>
      <w:r w:rsidR="00F2780E">
        <w:t xml:space="preserve">Политической партии </w:t>
      </w:r>
      <w:r w:rsidR="00F2780E">
        <w:rPr>
          <w:b/>
        </w:rPr>
        <w:t>«КОММУНИСТИЧЕСКАЯ ПАРТИЯ РОССИЙСКОЙ ФЕДЕРАЦИИ»</w:t>
      </w:r>
      <w:r w:rsidR="00F2780E" w:rsidRPr="000F510E">
        <w:t xml:space="preserve"> </w:t>
      </w:r>
      <w:r w:rsidR="00F2780E">
        <w:t>Лопатин</w:t>
      </w:r>
      <w:r w:rsidR="00F2780E">
        <w:t>ой</w:t>
      </w:r>
      <w:r w:rsidR="00F2780E">
        <w:t xml:space="preserve"> Валентин</w:t>
      </w:r>
      <w:r w:rsidR="00F2780E">
        <w:t>е</w:t>
      </w:r>
      <w:r w:rsidR="00F2780E">
        <w:t xml:space="preserve"> Михайловн</w:t>
      </w:r>
      <w:r w:rsidR="00F2780E">
        <w:t>е</w:t>
      </w:r>
      <w:r w:rsidR="00F2780E" w:rsidRPr="000F510E">
        <w:t xml:space="preserve"> </w:t>
      </w:r>
      <w:r w:rsidRPr="000F510E">
        <w:t>удостоверение установленного образца.</w:t>
      </w:r>
    </w:p>
    <w:p w:rsidR="00C056A8" w:rsidRDefault="00C056A8" w:rsidP="00C056A8">
      <w:pPr>
        <w:jc w:val="both"/>
      </w:pPr>
    </w:p>
    <w:p w:rsidR="00C056A8" w:rsidRPr="000F510E" w:rsidRDefault="00C056A8" w:rsidP="00C056A8">
      <w:r w:rsidRPr="000F510E">
        <w:t xml:space="preserve">Председатель </w:t>
      </w:r>
    </w:p>
    <w:p w:rsidR="00C056A8" w:rsidRPr="000F510E" w:rsidRDefault="00C056A8" w:rsidP="00C056A8">
      <w:r w:rsidRPr="000F510E">
        <w:t xml:space="preserve">территориальной избирательной комиссии </w:t>
      </w:r>
    </w:p>
    <w:p w:rsidR="00C056A8" w:rsidRPr="000F510E" w:rsidRDefault="00C056A8" w:rsidP="00C056A8">
      <w:r w:rsidRPr="000F510E">
        <w:t xml:space="preserve">Тихвинского муниципального района                                                       </w:t>
      </w:r>
    </w:p>
    <w:p w:rsidR="00C056A8" w:rsidRPr="000F510E" w:rsidRDefault="00C056A8" w:rsidP="00C056A8">
      <w:r w:rsidRPr="000F510E">
        <w:t xml:space="preserve">с полномочиями ИКМО                                                                                </w:t>
      </w:r>
      <w:r>
        <w:t xml:space="preserve">     </w:t>
      </w:r>
      <w:r w:rsidRPr="000F510E">
        <w:t>И.В. Гребешкова</w:t>
      </w:r>
    </w:p>
    <w:p w:rsidR="00C056A8" w:rsidRPr="000F510E" w:rsidRDefault="00C056A8" w:rsidP="00C056A8">
      <w:pPr>
        <w:jc w:val="both"/>
      </w:pPr>
    </w:p>
    <w:p w:rsidR="00C056A8" w:rsidRPr="000F510E" w:rsidRDefault="00C056A8" w:rsidP="00C056A8">
      <w:pPr>
        <w:jc w:val="both"/>
      </w:pPr>
      <w:r w:rsidRPr="000F510E">
        <w:t xml:space="preserve">Секретарь </w:t>
      </w:r>
    </w:p>
    <w:p w:rsidR="00C056A8" w:rsidRPr="000F510E" w:rsidRDefault="00C056A8" w:rsidP="00C056A8">
      <w:pPr>
        <w:jc w:val="both"/>
      </w:pPr>
      <w:r w:rsidRPr="000F510E">
        <w:t xml:space="preserve">территориальной избирательной комиссии </w:t>
      </w:r>
    </w:p>
    <w:p w:rsidR="00C056A8" w:rsidRPr="000F510E" w:rsidRDefault="00C056A8" w:rsidP="00C056A8">
      <w:pPr>
        <w:jc w:val="both"/>
      </w:pPr>
      <w:r w:rsidRPr="000F510E">
        <w:t xml:space="preserve">Тихвинского муниципального района                                                           </w:t>
      </w:r>
    </w:p>
    <w:p w:rsidR="00B81CBF" w:rsidRDefault="00C056A8" w:rsidP="00C056A8">
      <w:pPr>
        <w:jc w:val="both"/>
      </w:pPr>
      <w:r w:rsidRPr="000F510E">
        <w:t xml:space="preserve">с полномочиями ИКМО                                                                                            </w:t>
      </w:r>
      <w:r>
        <w:t>А.В. Устинов</w:t>
      </w:r>
    </w:p>
    <w:sectPr w:rsidR="00B8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A8"/>
    <w:rsid w:val="00032520"/>
    <w:rsid w:val="002552B0"/>
    <w:rsid w:val="0097024C"/>
    <w:rsid w:val="009B360F"/>
    <w:rsid w:val="00AA15E9"/>
    <w:rsid w:val="00B81CBF"/>
    <w:rsid w:val="00C056A8"/>
    <w:rsid w:val="00D24006"/>
    <w:rsid w:val="00EA6AE1"/>
    <w:rsid w:val="00F2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FB96"/>
  <w15:chartTrackingRefBased/>
  <w15:docId w15:val="{A0DCBCE2-A6D1-4191-94D5-2B77D47A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5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5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Кравченко Виктория Иосифовна</cp:lastModifiedBy>
  <cp:revision>3</cp:revision>
  <cp:lastPrinted>2019-07-10T08:12:00Z</cp:lastPrinted>
  <dcterms:created xsi:type="dcterms:W3CDTF">2019-07-10T08:17:00Z</dcterms:created>
  <dcterms:modified xsi:type="dcterms:W3CDTF">2019-07-10T08:25:00Z</dcterms:modified>
</cp:coreProperties>
</file>