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3B6799" w:rsidRDefault="00FF0547" w:rsidP="001B1D38">
      <w:pPr>
        <w:jc w:val="center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>ВЫБОРЫ ДЕПУТАТОВ СОВЕТОВ ДЕПУТАТОВ МУНИЦИПАЛЬНЫХ ОБРАЗОВАНИЙ ГОРОДСКОГО И СЕЛЬСКИХ ПОСЕЛЕНИЙ ТИХ</w:t>
      </w:r>
      <w:r w:rsidR="001B1D38" w:rsidRPr="003B6799">
        <w:rPr>
          <w:b/>
          <w:sz w:val="22"/>
          <w:szCs w:val="22"/>
        </w:rPr>
        <w:t xml:space="preserve">ВИНСКОГО МУНИЦИПАЛЬНОГО РАЙОНА </w:t>
      </w:r>
      <w:r w:rsidRPr="003B6799">
        <w:rPr>
          <w:b/>
          <w:sz w:val="22"/>
          <w:szCs w:val="22"/>
        </w:rPr>
        <w:t>ЛЕНИНГРАДСКОЙ ОБЛАСТИ 4 СОЗЫВА</w:t>
      </w:r>
      <w:r w:rsidR="001A2D24" w:rsidRPr="003B6799">
        <w:rPr>
          <w:b/>
          <w:sz w:val="22"/>
          <w:szCs w:val="22"/>
        </w:rPr>
        <w:t xml:space="preserve"> </w:t>
      </w:r>
    </w:p>
    <w:p w:rsidR="00FF0547" w:rsidRPr="003B6799" w:rsidRDefault="001A2D24" w:rsidP="001B1D38">
      <w:pPr>
        <w:jc w:val="center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>8 СЕНТЯБРЯ 2019 ГОДА</w:t>
      </w:r>
    </w:p>
    <w:p w:rsidR="00FF0547" w:rsidRPr="003B6799" w:rsidRDefault="00FF0547" w:rsidP="00FF0547">
      <w:pPr>
        <w:jc w:val="center"/>
        <w:rPr>
          <w:b/>
          <w:sz w:val="22"/>
          <w:szCs w:val="22"/>
        </w:rPr>
      </w:pPr>
    </w:p>
    <w:p w:rsidR="00FF0547" w:rsidRPr="003B6799" w:rsidRDefault="00FF0547" w:rsidP="00FF0547">
      <w:pPr>
        <w:jc w:val="center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 xml:space="preserve">ТЕРРИТОРИАЛЬНАЯ   ИЗБИРАТЕЛЬНАЯ КОМИССИЯ </w:t>
      </w:r>
    </w:p>
    <w:p w:rsidR="00FF0547" w:rsidRPr="003B6799" w:rsidRDefault="00FF0547" w:rsidP="00FF0547">
      <w:pPr>
        <w:jc w:val="center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3B6799" w:rsidRDefault="00FF0547" w:rsidP="00FF0547">
      <w:pPr>
        <w:jc w:val="center"/>
        <w:rPr>
          <w:b/>
          <w:sz w:val="22"/>
          <w:szCs w:val="22"/>
        </w:rPr>
      </w:pPr>
    </w:p>
    <w:p w:rsidR="00FF0547" w:rsidRPr="003B6799" w:rsidRDefault="00FF0547" w:rsidP="00FF0547">
      <w:pPr>
        <w:jc w:val="center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>ПОСТАНОВЛЕНИЕ</w:t>
      </w:r>
    </w:p>
    <w:p w:rsidR="00770B85" w:rsidRPr="003B6799" w:rsidRDefault="00770B85" w:rsidP="00FF0547">
      <w:pPr>
        <w:rPr>
          <w:sz w:val="22"/>
          <w:szCs w:val="22"/>
        </w:rPr>
      </w:pPr>
    </w:p>
    <w:p w:rsidR="00FF0547" w:rsidRPr="003B6799" w:rsidRDefault="002E08AE" w:rsidP="00FF0547">
      <w:pPr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 w:rsidR="00EB0A5F" w:rsidRPr="003B6799">
        <w:rPr>
          <w:sz w:val="22"/>
          <w:szCs w:val="22"/>
        </w:rPr>
        <w:t>июля</w:t>
      </w:r>
      <w:r w:rsidR="00FF0547" w:rsidRPr="003B6799">
        <w:rPr>
          <w:sz w:val="22"/>
          <w:szCs w:val="22"/>
        </w:rPr>
        <w:t xml:space="preserve"> 2019 года                                                        </w:t>
      </w:r>
      <w:r w:rsidR="002829B6" w:rsidRPr="003B6799">
        <w:rPr>
          <w:sz w:val="22"/>
          <w:szCs w:val="22"/>
        </w:rPr>
        <w:t xml:space="preserve"> </w:t>
      </w:r>
      <w:r w:rsidR="00FF0547" w:rsidRPr="003B6799">
        <w:rPr>
          <w:sz w:val="22"/>
          <w:szCs w:val="22"/>
        </w:rPr>
        <w:t xml:space="preserve">           </w:t>
      </w:r>
      <w:r w:rsidR="001B490D" w:rsidRPr="003B6799">
        <w:rPr>
          <w:sz w:val="22"/>
          <w:szCs w:val="22"/>
        </w:rPr>
        <w:t xml:space="preserve">         </w:t>
      </w:r>
      <w:r w:rsidR="00FF0547" w:rsidRPr="003B6799">
        <w:rPr>
          <w:sz w:val="22"/>
          <w:szCs w:val="22"/>
        </w:rPr>
        <w:t xml:space="preserve"> </w:t>
      </w:r>
      <w:r w:rsidR="00E7263E" w:rsidRPr="003B679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</w:t>
      </w:r>
      <w:r w:rsidR="00E7263E" w:rsidRPr="003B6799">
        <w:rPr>
          <w:sz w:val="22"/>
          <w:szCs w:val="22"/>
        </w:rPr>
        <w:t xml:space="preserve"> </w:t>
      </w:r>
      <w:r w:rsidR="00FF0547" w:rsidRPr="003B6799">
        <w:rPr>
          <w:sz w:val="22"/>
          <w:szCs w:val="22"/>
        </w:rPr>
        <w:t xml:space="preserve">№ </w:t>
      </w:r>
      <w:r>
        <w:rPr>
          <w:sz w:val="22"/>
          <w:szCs w:val="22"/>
        </w:rPr>
        <w:t>84/479</w:t>
      </w:r>
    </w:p>
    <w:p w:rsidR="00FF0547" w:rsidRPr="003B6799" w:rsidRDefault="00FF0547" w:rsidP="00FF0547">
      <w:pPr>
        <w:jc w:val="center"/>
        <w:rPr>
          <w:sz w:val="22"/>
          <w:szCs w:val="22"/>
        </w:rPr>
      </w:pPr>
    </w:p>
    <w:p w:rsidR="00E666CA" w:rsidRPr="003B6799" w:rsidRDefault="00E666CA" w:rsidP="00E666CA">
      <w:pPr>
        <w:jc w:val="center"/>
        <w:outlineLvl w:val="0"/>
        <w:rPr>
          <w:b/>
          <w:sz w:val="22"/>
          <w:szCs w:val="22"/>
        </w:rPr>
      </w:pPr>
      <w:r w:rsidRPr="003B6799">
        <w:rPr>
          <w:b/>
          <w:sz w:val="22"/>
          <w:szCs w:val="22"/>
        </w:rPr>
        <w:t>О согласовании 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3B6799">
        <w:rPr>
          <w:sz w:val="22"/>
          <w:szCs w:val="22"/>
        </w:rPr>
        <w:t xml:space="preserve"> </w:t>
      </w:r>
      <w:r w:rsidRPr="003B6799">
        <w:rPr>
          <w:b/>
          <w:sz w:val="22"/>
          <w:szCs w:val="22"/>
        </w:rPr>
        <w:t xml:space="preserve"> </w:t>
      </w:r>
    </w:p>
    <w:p w:rsidR="00352CF7" w:rsidRPr="003B6799" w:rsidRDefault="00E666CA" w:rsidP="00352CF7">
      <w:pPr>
        <w:keepNext/>
        <w:spacing w:before="240" w:after="240"/>
        <w:ind w:firstLine="709"/>
        <w:jc w:val="both"/>
        <w:outlineLvl w:val="0"/>
        <w:rPr>
          <w:rFonts w:cs="Arial"/>
          <w:bCs/>
          <w:kern w:val="32"/>
          <w:sz w:val="22"/>
          <w:szCs w:val="22"/>
        </w:rPr>
      </w:pPr>
      <w:r w:rsidRPr="003B6799">
        <w:rPr>
          <w:sz w:val="22"/>
          <w:szCs w:val="22"/>
        </w:rPr>
        <w:t>В соответствии с пунктом 1 постановления ЦИК России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52CF7" w:rsidRPr="003B6799">
        <w:rPr>
          <w:rFonts w:cs="Arial"/>
          <w:bCs/>
          <w:kern w:val="32"/>
          <w:sz w:val="22"/>
          <w:szCs w:val="22"/>
        </w:rPr>
        <w:t xml:space="preserve">, </w:t>
      </w:r>
    </w:p>
    <w:p w:rsidR="00352CF7" w:rsidRPr="003B6799" w:rsidRDefault="00352CF7" w:rsidP="00352CF7">
      <w:pPr>
        <w:keepNext/>
        <w:spacing w:before="240" w:after="240"/>
        <w:jc w:val="center"/>
        <w:outlineLvl w:val="0"/>
        <w:rPr>
          <w:rFonts w:cs="Arial"/>
          <w:b/>
          <w:kern w:val="32"/>
          <w:sz w:val="22"/>
          <w:szCs w:val="22"/>
        </w:rPr>
      </w:pPr>
      <w:r w:rsidRPr="003B6799">
        <w:rPr>
          <w:rFonts w:cs="Arial"/>
          <w:bCs/>
          <w:kern w:val="32"/>
          <w:sz w:val="22"/>
          <w:szCs w:val="22"/>
        </w:rPr>
        <w:t>территориальная избирательная комиссия Тихвинского</w:t>
      </w:r>
      <w:r w:rsidRPr="003B6799">
        <w:rPr>
          <w:rFonts w:cs="Arial"/>
          <w:bCs/>
          <w:i/>
          <w:kern w:val="32"/>
          <w:sz w:val="22"/>
          <w:szCs w:val="22"/>
        </w:rPr>
        <w:t xml:space="preserve"> </w:t>
      </w:r>
      <w:r w:rsidRPr="003B6799">
        <w:rPr>
          <w:rFonts w:cs="Arial"/>
          <w:bCs/>
          <w:kern w:val="32"/>
          <w:sz w:val="22"/>
          <w:szCs w:val="22"/>
        </w:rPr>
        <w:t xml:space="preserve">муниципального района с полномочиями окружных избирательных комиссий муниципального образования Тихвинское городское поселение Тихвинского муниципального района Ленинградской области </w:t>
      </w:r>
      <w:r w:rsidRPr="003B6799">
        <w:rPr>
          <w:rFonts w:cs="Arial"/>
          <w:b/>
          <w:bCs/>
          <w:kern w:val="32"/>
          <w:sz w:val="22"/>
          <w:szCs w:val="22"/>
        </w:rPr>
        <w:t>постановляет:</w:t>
      </w:r>
    </w:p>
    <w:p w:rsidR="00E666CA" w:rsidRPr="003B6799" w:rsidRDefault="00A02F67" w:rsidP="00E666CA">
      <w:pPr>
        <w:pStyle w:val="a3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3B6799">
        <w:rPr>
          <w:rFonts w:ascii="Times New Roman" w:eastAsia="Times New Roman" w:hAnsi="Times New Roman"/>
          <w:bCs/>
          <w:lang w:eastAsia="ru-RU"/>
        </w:rPr>
        <w:t xml:space="preserve">1. </w:t>
      </w:r>
      <w:r w:rsidR="00E666CA" w:rsidRPr="003B6799">
        <w:rPr>
          <w:rFonts w:ascii="Times New Roman" w:eastAsia="Times New Roman" w:hAnsi="Times New Roman"/>
          <w:bCs/>
          <w:lang w:eastAsia="ru-RU"/>
        </w:rPr>
        <w:t xml:space="preserve">Обратиться в Избирательную комиссию Ленинградской области с просьбой </w:t>
      </w:r>
      <w:r w:rsidR="00E666CA" w:rsidRPr="003B6799">
        <w:rPr>
          <w:rFonts w:ascii="Times New Roman" w:eastAsia="Times New Roman" w:hAnsi="Times New Roman"/>
          <w:bCs/>
          <w:lang w:eastAsia="ru-RU"/>
        </w:rPr>
        <w:br/>
        <w:t xml:space="preserve"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  <w:r w:rsidR="00FC7147" w:rsidRPr="003B6799">
        <w:rPr>
          <w:rFonts w:ascii="Times New Roman" w:eastAsia="Times New Roman" w:hAnsi="Times New Roman"/>
          <w:bCs/>
          <w:lang w:eastAsia="ru-RU"/>
        </w:rPr>
        <w:t xml:space="preserve">советов депутатов муниципальных образований городского и сельских поселений Тихвинского муниципального района Ленинградской области </w:t>
      </w:r>
      <w:r w:rsidR="00E666CA" w:rsidRPr="003B6799">
        <w:rPr>
          <w:rFonts w:ascii="Times New Roman" w:eastAsia="Times New Roman" w:hAnsi="Times New Roman"/>
          <w:bCs/>
          <w:lang w:eastAsia="ru-RU"/>
        </w:rPr>
        <w:t>в единый день голосования 8 сентября 2019 года на избирательных участках, указанных в перечне (приложение).</w:t>
      </w:r>
    </w:p>
    <w:p w:rsidR="00E666CA" w:rsidRPr="003B6799" w:rsidRDefault="00E666CA" w:rsidP="00E666CA">
      <w:pPr>
        <w:pStyle w:val="a3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3B6799">
        <w:rPr>
          <w:rFonts w:ascii="Times New Roman" w:eastAsia="Times New Roman" w:hAnsi="Times New Roman"/>
          <w:bCs/>
          <w:lang w:eastAsia="ru-RU"/>
        </w:rPr>
        <w:t xml:space="preserve">2. </w:t>
      </w:r>
      <w:r w:rsidRPr="003B6799">
        <w:rPr>
          <w:rFonts w:ascii="Times New Roman" w:hAnsi="Times New Roman"/>
        </w:rPr>
        <w:t xml:space="preserve">Направить настоящее постановление в Избирательную комиссию Ленинградской области и разместить на официальном сайте территориальной избирательной комиссии </w:t>
      </w:r>
      <w:r w:rsidR="00FC7147" w:rsidRPr="003B6799">
        <w:rPr>
          <w:rFonts w:ascii="Times New Roman" w:hAnsi="Times New Roman"/>
        </w:rPr>
        <w:t>Тихвинского</w:t>
      </w:r>
      <w:r w:rsidRPr="003B6799">
        <w:rPr>
          <w:rFonts w:ascii="Times New Roman" w:hAnsi="Times New Roman"/>
        </w:rPr>
        <w:t xml:space="preserve"> муниципального района.  </w:t>
      </w:r>
    </w:p>
    <w:p w:rsidR="00FF0547" w:rsidRPr="003B6799" w:rsidRDefault="00E666CA" w:rsidP="00A02F67">
      <w:pPr>
        <w:pStyle w:val="a3"/>
        <w:ind w:firstLine="708"/>
        <w:jc w:val="both"/>
      </w:pPr>
      <w:r w:rsidRPr="003B6799">
        <w:rPr>
          <w:rFonts w:ascii="Times New Roman" w:eastAsia="Times New Roman" w:hAnsi="Times New Roman"/>
          <w:bCs/>
          <w:lang w:eastAsia="ru-RU"/>
        </w:rPr>
        <w:t>3</w:t>
      </w:r>
      <w:r w:rsidR="00A02F67" w:rsidRPr="003B6799">
        <w:rPr>
          <w:rFonts w:ascii="Times New Roman" w:eastAsia="Times New Roman" w:hAnsi="Times New Roman"/>
          <w:bCs/>
          <w:lang w:eastAsia="ru-RU"/>
        </w:rPr>
        <w:t xml:space="preserve">. </w:t>
      </w:r>
      <w:r w:rsidRPr="003B6799">
        <w:rPr>
          <w:rFonts w:ascii="Times New Roman" w:hAnsi="Times New Roman"/>
        </w:rPr>
        <w:t xml:space="preserve">Контроль за исполнением настоящего постановления возложить на  </w:t>
      </w:r>
      <w:r w:rsidR="00FC7147" w:rsidRPr="003B6799">
        <w:rPr>
          <w:rFonts w:ascii="Times New Roman" w:hAnsi="Times New Roman"/>
        </w:rPr>
        <w:t>секретаря</w:t>
      </w:r>
      <w:r w:rsidRPr="003B6799">
        <w:rPr>
          <w:rFonts w:ascii="Times New Roman" w:hAnsi="Times New Roman"/>
        </w:rPr>
        <w:t xml:space="preserve"> территориальной избирательной комиссии </w:t>
      </w:r>
      <w:r w:rsidR="00FC7147" w:rsidRPr="003B6799">
        <w:rPr>
          <w:rFonts w:ascii="Times New Roman" w:hAnsi="Times New Roman"/>
        </w:rPr>
        <w:t>Тихвинского</w:t>
      </w:r>
      <w:r w:rsidRPr="003B6799">
        <w:rPr>
          <w:rFonts w:ascii="Times New Roman" w:hAnsi="Times New Roman"/>
        </w:rPr>
        <w:t xml:space="preserve"> муниципального района </w:t>
      </w:r>
      <w:r w:rsidRPr="003B6799">
        <w:rPr>
          <w:rFonts w:ascii="Times New Roman" w:hAnsi="Times New Roman"/>
        </w:rPr>
        <w:br/>
      </w:r>
      <w:r w:rsidR="00FC7147" w:rsidRPr="003B6799">
        <w:rPr>
          <w:rFonts w:ascii="Times New Roman" w:hAnsi="Times New Roman"/>
          <w:bCs/>
        </w:rPr>
        <w:t>с полномочиями окружных избирательных комиссий муниципального образования Тихвинское городское поселение Тихвинского муниципального района Ленинградской области Устинова Александра Викторовича</w:t>
      </w:r>
      <w:r w:rsidRPr="003B6799">
        <w:rPr>
          <w:rFonts w:ascii="Times New Roman" w:hAnsi="Times New Roman"/>
        </w:rPr>
        <w:t>.</w:t>
      </w:r>
    </w:p>
    <w:p w:rsidR="0041567E" w:rsidRPr="003B6799" w:rsidRDefault="0041567E" w:rsidP="00FF0547">
      <w:pPr>
        <w:rPr>
          <w:sz w:val="22"/>
          <w:szCs w:val="22"/>
        </w:rPr>
      </w:pPr>
    </w:p>
    <w:p w:rsidR="00A02F67" w:rsidRPr="003B6799" w:rsidRDefault="00A02F67" w:rsidP="00FF0547">
      <w:pPr>
        <w:rPr>
          <w:sz w:val="22"/>
          <w:szCs w:val="22"/>
        </w:rPr>
      </w:pPr>
    </w:p>
    <w:p w:rsidR="00A02F67" w:rsidRPr="003B6799" w:rsidRDefault="00A02F67" w:rsidP="00FF0547">
      <w:pPr>
        <w:rPr>
          <w:sz w:val="22"/>
          <w:szCs w:val="22"/>
        </w:rPr>
      </w:pPr>
    </w:p>
    <w:p w:rsidR="00FF0547" w:rsidRPr="003B6799" w:rsidRDefault="00FF0547" w:rsidP="00FF0547">
      <w:pPr>
        <w:rPr>
          <w:sz w:val="22"/>
          <w:szCs w:val="22"/>
        </w:rPr>
      </w:pPr>
      <w:r w:rsidRPr="003B6799">
        <w:rPr>
          <w:sz w:val="22"/>
          <w:szCs w:val="22"/>
        </w:rPr>
        <w:t xml:space="preserve">Председатель </w:t>
      </w:r>
    </w:p>
    <w:p w:rsidR="00FF0547" w:rsidRPr="003B6799" w:rsidRDefault="00FF0547" w:rsidP="00FF0547">
      <w:pPr>
        <w:rPr>
          <w:sz w:val="22"/>
          <w:szCs w:val="22"/>
        </w:rPr>
      </w:pPr>
      <w:r w:rsidRPr="003B6799">
        <w:rPr>
          <w:sz w:val="22"/>
          <w:szCs w:val="22"/>
        </w:rPr>
        <w:t xml:space="preserve">территориальной избирательной комиссии </w:t>
      </w:r>
    </w:p>
    <w:p w:rsidR="00FF0547" w:rsidRPr="003B6799" w:rsidRDefault="00FF0547" w:rsidP="00FF0547">
      <w:pPr>
        <w:rPr>
          <w:sz w:val="22"/>
          <w:szCs w:val="22"/>
        </w:rPr>
      </w:pPr>
      <w:r w:rsidRPr="003B6799">
        <w:rPr>
          <w:sz w:val="22"/>
          <w:szCs w:val="22"/>
        </w:rPr>
        <w:t xml:space="preserve">Тихвинского муниципального района  </w:t>
      </w:r>
    </w:p>
    <w:p w:rsidR="00FF0547" w:rsidRPr="003B6799" w:rsidRDefault="00FF0547" w:rsidP="00FF0547">
      <w:pPr>
        <w:rPr>
          <w:sz w:val="22"/>
          <w:szCs w:val="22"/>
        </w:rPr>
      </w:pPr>
      <w:r w:rsidRPr="003B6799">
        <w:rPr>
          <w:sz w:val="22"/>
          <w:szCs w:val="22"/>
        </w:rPr>
        <w:t xml:space="preserve">с полномочиями ИКМО                      </w:t>
      </w:r>
      <w:r w:rsidR="001B1D38" w:rsidRPr="003B6799">
        <w:rPr>
          <w:sz w:val="22"/>
          <w:szCs w:val="22"/>
        </w:rPr>
        <w:t xml:space="preserve">                        </w:t>
      </w:r>
      <w:r w:rsidR="00F43E3E" w:rsidRPr="003B6799">
        <w:rPr>
          <w:sz w:val="22"/>
          <w:szCs w:val="22"/>
        </w:rPr>
        <w:t xml:space="preserve">           </w:t>
      </w:r>
      <w:r w:rsidR="00377B89" w:rsidRPr="003B6799">
        <w:rPr>
          <w:sz w:val="22"/>
          <w:szCs w:val="22"/>
        </w:rPr>
        <w:t xml:space="preserve">                          </w:t>
      </w:r>
      <w:r w:rsidRPr="003B6799">
        <w:rPr>
          <w:sz w:val="22"/>
          <w:szCs w:val="22"/>
        </w:rPr>
        <w:t xml:space="preserve"> </w:t>
      </w:r>
      <w:r w:rsidR="009774CE">
        <w:rPr>
          <w:sz w:val="22"/>
          <w:szCs w:val="22"/>
        </w:rPr>
        <w:t xml:space="preserve">            </w:t>
      </w:r>
      <w:r w:rsidR="00232723" w:rsidRPr="003B6799">
        <w:rPr>
          <w:sz w:val="22"/>
          <w:szCs w:val="22"/>
        </w:rPr>
        <w:t xml:space="preserve"> </w:t>
      </w:r>
      <w:r w:rsidRPr="003B6799">
        <w:rPr>
          <w:sz w:val="22"/>
          <w:szCs w:val="22"/>
        </w:rPr>
        <w:t>И.В. Гребешкова</w:t>
      </w:r>
    </w:p>
    <w:p w:rsidR="00FF0547" w:rsidRPr="003B6799" w:rsidRDefault="00FF0547" w:rsidP="00FF0547">
      <w:pPr>
        <w:jc w:val="both"/>
        <w:rPr>
          <w:sz w:val="22"/>
          <w:szCs w:val="22"/>
        </w:rPr>
      </w:pPr>
    </w:p>
    <w:p w:rsidR="00E7263E" w:rsidRPr="003B6799" w:rsidRDefault="00E7263E" w:rsidP="00FF0547">
      <w:pPr>
        <w:jc w:val="both"/>
        <w:rPr>
          <w:sz w:val="22"/>
          <w:szCs w:val="22"/>
        </w:rPr>
      </w:pPr>
    </w:p>
    <w:p w:rsidR="00FF0547" w:rsidRPr="003B6799" w:rsidRDefault="00FF0547" w:rsidP="00FF0547">
      <w:pPr>
        <w:jc w:val="both"/>
        <w:rPr>
          <w:sz w:val="22"/>
          <w:szCs w:val="22"/>
        </w:rPr>
      </w:pPr>
      <w:r w:rsidRPr="003B6799">
        <w:rPr>
          <w:sz w:val="22"/>
          <w:szCs w:val="22"/>
        </w:rPr>
        <w:t xml:space="preserve">Секретарь </w:t>
      </w:r>
    </w:p>
    <w:p w:rsidR="00FF0547" w:rsidRPr="003B6799" w:rsidRDefault="00FF0547" w:rsidP="00FF0547">
      <w:pPr>
        <w:jc w:val="both"/>
        <w:rPr>
          <w:sz w:val="22"/>
          <w:szCs w:val="22"/>
        </w:rPr>
      </w:pPr>
      <w:r w:rsidRPr="003B6799">
        <w:rPr>
          <w:sz w:val="22"/>
          <w:szCs w:val="22"/>
        </w:rPr>
        <w:t xml:space="preserve">территориальной избирательной комиссии </w:t>
      </w:r>
    </w:p>
    <w:p w:rsidR="00FF0547" w:rsidRPr="003B6799" w:rsidRDefault="00FF0547" w:rsidP="00FF0547">
      <w:pPr>
        <w:jc w:val="both"/>
        <w:rPr>
          <w:sz w:val="22"/>
          <w:szCs w:val="22"/>
        </w:rPr>
      </w:pPr>
      <w:r w:rsidRPr="003B6799">
        <w:rPr>
          <w:sz w:val="22"/>
          <w:szCs w:val="22"/>
        </w:rPr>
        <w:t xml:space="preserve">Тихвинского муниципального района   </w:t>
      </w:r>
    </w:p>
    <w:p w:rsidR="00FF0547" w:rsidRPr="003B6799" w:rsidRDefault="00FF0547" w:rsidP="00FF0547">
      <w:pPr>
        <w:tabs>
          <w:tab w:val="left" w:pos="7440"/>
        </w:tabs>
        <w:jc w:val="both"/>
        <w:rPr>
          <w:sz w:val="22"/>
          <w:szCs w:val="22"/>
        </w:rPr>
      </w:pPr>
      <w:r w:rsidRPr="003B6799">
        <w:rPr>
          <w:sz w:val="22"/>
          <w:szCs w:val="22"/>
        </w:rPr>
        <w:t xml:space="preserve">с полномочиями ИКМО                                       </w:t>
      </w:r>
      <w:r w:rsidR="001B1D38" w:rsidRPr="003B6799">
        <w:rPr>
          <w:sz w:val="22"/>
          <w:szCs w:val="22"/>
        </w:rPr>
        <w:t xml:space="preserve">                      </w:t>
      </w:r>
      <w:r w:rsidR="00F43E3E" w:rsidRPr="003B6799">
        <w:rPr>
          <w:sz w:val="22"/>
          <w:szCs w:val="22"/>
        </w:rPr>
        <w:t xml:space="preserve">      </w:t>
      </w:r>
      <w:r w:rsidRPr="003B6799">
        <w:rPr>
          <w:sz w:val="22"/>
          <w:szCs w:val="22"/>
        </w:rPr>
        <w:t xml:space="preserve"> </w:t>
      </w:r>
      <w:r w:rsidR="00377B89" w:rsidRPr="003B6799">
        <w:rPr>
          <w:sz w:val="22"/>
          <w:szCs w:val="22"/>
        </w:rPr>
        <w:t xml:space="preserve">                         </w:t>
      </w:r>
      <w:r w:rsidR="009774CE">
        <w:rPr>
          <w:sz w:val="22"/>
          <w:szCs w:val="22"/>
        </w:rPr>
        <w:t xml:space="preserve">        </w:t>
      </w:r>
      <w:r w:rsidR="00377B89" w:rsidRPr="003B6799">
        <w:rPr>
          <w:sz w:val="22"/>
          <w:szCs w:val="22"/>
        </w:rPr>
        <w:t xml:space="preserve"> </w:t>
      </w:r>
      <w:r w:rsidRPr="003B6799">
        <w:rPr>
          <w:sz w:val="22"/>
          <w:szCs w:val="22"/>
        </w:rPr>
        <w:t xml:space="preserve">А.В. Устинов </w:t>
      </w:r>
    </w:p>
    <w:p w:rsidR="00A02F67" w:rsidRPr="00A02F67" w:rsidRDefault="00A02F67" w:rsidP="00A02F67">
      <w:pPr>
        <w:jc w:val="right"/>
      </w:pPr>
      <w:r w:rsidRPr="00A02F67">
        <w:lastRenderedPageBreak/>
        <w:t xml:space="preserve">Приложение </w:t>
      </w:r>
    </w:p>
    <w:p w:rsidR="00A02F67" w:rsidRPr="00A02F67" w:rsidRDefault="00A02F67" w:rsidP="00A02F67">
      <w:pPr>
        <w:jc w:val="right"/>
      </w:pPr>
      <w:r w:rsidRPr="00A02F67">
        <w:t>к постановлению</w:t>
      </w:r>
    </w:p>
    <w:p w:rsidR="00A02F67" w:rsidRPr="00A02F67" w:rsidRDefault="00A02F67" w:rsidP="00A02F67">
      <w:pPr>
        <w:jc w:val="right"/>
      </w:pPr>
      <w:r w:rsidRPr="00A02F67">
        <w:t>территориальной избирательной комиссии</w:t>
      </w:r>
    </w:p>
    <w:p w:rsidR="00A02F67" w:rsidRPr="00A02F67" w:rsidRDefault="00A02F67" w:rsidP="00A02F67">
      <w:pPr>
        <w:jc w:val="right"/>
      </w:pPr>
      <w:r w:rsidRPr="00A02F67">
        <w:t>Тихвинского муниципального района</w:t>
      </w:r>
    </w:p>
    <w:p w:rsidR="00A02F67" w:rsidRPr="00A02F67" w:rsidRDefault="00A02F67" w:rsidP="00A02F67">
      <w:pPr>
        <w:jc w:val="right"/>
      </w:pPr>
      <w:r>
        <w:t xml:space="preserve">от </w:t>
      </w:r>
      <w:r w:rsidR="009774CE">
        <w:t>19</w:t>
      </w:r>
      <w:r>
        <w:t xml:space="preserve"> июля 2019</w:t>
      </w:r>
      <w:r w:rsidRPr="00A02F67">
        <w:t xml:space="preserve"> года № </w:t>
      </w:r>
      <w:r w:rsidR="009774CE">
        <w:t>84/479</w:t>
      </w:r>
      <w:bookmarkStart w:id="0" w:name="_GoBack"/>
      <w:bookmarkEnd w:id="0"/>
    </w:p>
    <w:p w:rsidR="00A02F67" w:rsidRDefault="00A02F67" w:rsidP="00A02F67"/>
    <w:p w:rsidR="003B6799" w:rsidRPr="00E233F5" w:rsidRDefault="003B6799" w:rsidP="003B6799">
      <w:pPr>
        <w:pStyle w:val="a3"/>
        <w:jc w:val="center"/>
        <w:rPr>
          <w:rFonts w:ascii="Times New Roman" w:hAnsi="Times New Roman"/>
          <w:b/>
        </w:rPr>
      </w:pPr>
      <w:r w:rsidRPr="00E233F5">
        <w:rPr>
          <w:rFonts w:ascii="Times New Roman" w:hAnsi="Times New Roman"/>
          <w:b/>
        </w:rPr>
        <w:t>Перечень</w:t>
      </w:r>
    </w:p>
    <w:p w:rsidR="003B6799" w:rsidRDefault="003B6799" w:rsidP="003B67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33F5">
        <w:rPr>
          <w:rFonts w:ascii="Times New Roman" w:hAnsi="Times New Roman"/>
          <w:b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>
        <w:rPr>
          <w:rFonts w:ascii="Times New Roman" w:hAnsi="Times New Roman"/>
          <w:b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 xml:space="preserve"> выборах</w:t>
      </w:r>
      <w:r w:rsidRPr="00E23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советов депутатов муниципальных образований городского и сельских поселений Тихвинского муниципального района Ленинградской области </w:t>
      </w:r>
      <w:r w:rsidRPr="00E233F5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единый </w:t>
      </w:r>
      <w:r w:rsidRPr="00E233F5">
        <w:rPr>
          <w:rFonts w:ascii="Times New Roman" w:hAnsi="Times New Roman"/>
          <w:b/>
          <w:sz w:val="24"/>
          <w:szCs w:val="24"/>
        </w:rPr>
        <w:t xml:space="preserve">день голосования </w:t>
      </w:r>
      <w:r>
        <w:rPr>
          <w:rFonts w:ascii="Times New Roman" w:hAnsi="Times New Roman"/>
          <w:b/>
          <w:sz w:val="24"/>
          <w:szCs w:val="24"/>
        </w:rPr>
        <w:t>8.09.2019</w:t>
      </w:r>
      <w:r w:rsidRPr="00E233F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6799" w:rsidRPr="00E233F5" w:rsidRDefault="003B6799" w:rsidP="003B67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63"/>
        <w:gridCol w:w="7655"/>
      </w:tblGrid>
      <w:tr w:rsidR="003B6799" w:rsidRPr="00AD75E1" w:rsidTr="003B6799">
        <w:trPr>
          <w:cantSplit/>
          <w:tblHeader/>
        </w:trPr>
        <w:tc>
          <w:tcPr>
            <w:tcW w:w="846" w:type="dxa"/>
            <w:vAlign w:val="center"/>
          </w:tcPr>
          <w:p w:rsidR="003B6799" w:rsidRPr="003B3802" w:rsidRDefault="003B6799" w:rsidP="00027616">
            <w:pPr>
              <w:jc w:val="center"/>
              <w:rPr>
                <w:b/>
              </w:rPr>
            </w:pPr>
            <w:r w:rsidRPr="003B3802">
              <w:rPr>
                <w:b/>
              </w:rPr>
              <w:t>№ п/п</w:t>
            </w:r>
          </w:p>
        </w:tc>
        <w:tc>
          <w:tcPr>
            <w:tcW w:w="963" w:type="dxa"/>
            <w:vAlign w:val="center"/>
          </w:tcPr>
          <w:p w:rsidR="003B6799" w:rsidRPr="003B3802" w:rsidRDefault="003B6799" w:rsidP="00027616">
            <w:pPr>
              <w:jc w:val="center"/>
              <w:rPr>
                <w:b/>
              </w:rPr>
            </w:pPr>
            <w:r w:rsidRPr="003B3802">
              <w:rPr>
                <w:b/>
              </w:rPr>
              <w:t>№ ИУ</w:t>
            </w:r>
          </w:p>
        </w:tc>
        <w:tc>
          <w:tcPr>
            <w:tcW w:w="7655" w:type="dxa"/>
            <w:vAlign w:val="center"/>
          </w:tcPr>
          <w:p w:rsidR="003B6799" w:rsidRPr="003B3802" w:rsidRDefault="003B6799" w:rsidP="00027616">
            <w:pPr>
              <w:jc w:val="center"/>
              <w:rPr>
                <w:b/>
              </w:rPr>
            </w:pPr>
            <w:r w:rsidRPr="003B3802">
              <w:rPr>
                <w:b/>
              </w:rPr>
              <w:t>Адрес помещения для голосования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Pr="003B3802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824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187517, Ленинградская область, Тихвинский район, пос. Сарка,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д.8/11 (помещение ГБУЗ "Тихвинская межрайонная больница </w:t>
            </w:r>
            <w:proofErr w:type="spellStart"/>
            <w:r>
              <w:rPr>
                <w:color w:val="000000"/>
                <w:sz w:val="20"/>
                <w:szCs w:val="20"/>
              </w:rPr>
              <w:t>им.А.Ф.Калмыкова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  <w:szCs w:val="20"/>
              </w:rPr>
              <w:t>Сарский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фельдшерско-акушерский пункт)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Pr="003B3802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825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187553, Ленинградская область, город Тихвин, 1 микрорайон, д.30 (здание МОУДО "Тихвинского центра детского творчества")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833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187556, Ленинградская область, г.Тихвин, 3 микрорайон, д.43 (здание МОУ "Лицей №8")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834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187503,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пос.Красава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sz w:val="20"/>
                <w:szCs w:val="20"/>
              </w:rPr>
              <w:t>, д.16 (здание МОУ "</w:t>
            </w:r>
            <w:proofErr w:type="spellStart"/>
            <w:r>
              <w:rPr>
                <w:color w:val="000000"/>
                <w:sz w:val="20"/>
                <w:szCs w:val="20"/>
              </w:rPr>
              <w:t>Красавская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844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ул.Пролетарской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Диктатуры, д.47 (здание МОУ "Средняя общеобразовательная школы №9")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845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ул.Ценролитовская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д.5 (здание ГАПОА ЛО "Тихвинский промышленно-технологический техникум им. </w:t>
            </w:r>
            <w:proofErr w:type="spellStart"/>
            <w:r>
              <w:rPr>
                <w:color w:val="000000"/>
                <w:sz w:val="20"/>
                <w:szCs w:val="20"/>
              </w:rPr>
              <w:t>Е.И.Лебедева</w:t>
            </w:r>
            <w:proofErr w:type="spellEnd"/>
            <w:r>
              <w:rPr>
                <w:color w:val="000000"/>
                <w:sz w:val="20"/>
                <w:szCs w:val="20"/>
              </w:rPr>
              <w:t>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847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пл.Свободы</w:t>
            </w:r>
            <w:proofErr w:type="spellEnd"/>
            <w:r>
              <w:rPr>
                <w:color w:val="000000"/>
                <w:sz w:val="20"/>
                <w:szCs w:val="20"/>
              </w:rPr>
              <w:t>, д.1 (здание МУ "Тихвинский Районного Дома Культуры")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848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ул.Зайцева</w:t>
            </w:r>
            <w:proofErr w:type="spellEnd"/>
            <w:r>
              <w:rPr>
                <w:color w:val="000000"/>
                <w:sz w:val="20"/>
                <w:szCs w:val="20"/>
              </w:rPr>
              <w:t>, д.1 (здание клуба ООО "Тихвинская Эко Фабрика")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849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ул.Зайцева</w:t>
            </w:r>
            <w:proofErr w:type="spellEnd"/>
            <w:r>
              <w:rPr>
                <w:color w:val="000000"/>
                <w:sz w:val="20"/>
                <w:szCs w:val="20"/>
              </w:rPr>
              <w:t>, д.1 (здание клуба ООО "Тихвинская Эко Фабрика")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850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187555, Ленинградская область, город Тихвин, </w:t>
            </w:r>
            <w:proofErr w:type="spellStart"/>
            <w:r>
              <w:rPr>
                <w:color w:val="000000"/>
                <w:sz w:val="20"/>
                <w:szCs w:val="20"/>
              </w:rPr>
              <w:t>ул.Зайцева</w:t>
            </w:r>
            <w:proofErr w:type="spellEnd"/>
            <w:r>
              <w:rPr>
                <w:color w:val="000000"/>
                <w:sz w:val="20"/>
                <w:szCs w:val="20"/>
              </w:rPr>
              <w:t>, д.1 (здание клуба ООО "Тихвинская Эко Фабрика")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851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187510,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пос.Березовик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ул.Подгаецкого</w:t>
            </w:r>
            <w:proofErr w:type="spellEnd"/>
            <w:r>
              <w:rPr>
                <w:color w:val="000000"/>
                <w:sz w:val="20"/>
                <w:szCs w:val="20"/>
              </w:rPr>
              <w:t>, д.15 (помещение МУ "Тихвинский Районного Дома Культуры")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852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187504, Ленинградская область, Тихвинский район, дер. </w:t>
            </w:r>
            <w:proofErr w:type="spellStart"/>
            <w:r>
              <w:rPr>
                <w:color w:val="000000"/>
                <w:sz w:val="20"/>
                <w:szCs w:val="20"/>
              </w:rPr>
              <w:t>Мелегежская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Горка, -, д.23 (здание МУ "Андреевский центр культуры и досуга")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853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187507, Ленинградская область, Тихвинский район , </w:t>
            </w:r>
            <w:proofErr w:type="spellStart"/>
            <w:r>
              <w:rPr>
                <w:color w:val="000000"/>
                <w:sz w:val="20"/>
                <w:szCs w:val="20"/>
              </w:rPr>
              <w:t>дер.Липная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д.5 (помещение ГБУЗ ЛО "Тихвинская межрайонная больница </w:t>
            </w:r>
            <w:proofErr w:type="spellStart"/>
            <w:r>
              <w:rPr>
                <w:color w:val="000000"/>
                <w:sz w:val="20"/>
                <w:szCs w:val="20"/>
              </w:rPr>
              <w:t>им.А.Ф.Калмыкова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  <w:szCs w:val="20"/>
              </w:rPr>
              <w:t>Липногорский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фельдшерско-акушерский </w:t>
            </w:r>
            <w:proofErr w:type="spellStart"/>
            <w:r>
              <w:rPr>
                <w:color w:val="000000"/>
                <w:sz w:val="20"/>
                <w:szCs w:val="20"/>
              </w:rPr>
              <w:t>пунк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854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187509, Ленинградская область, Тихвинский район , </w:t>
            </w:r>
            <w:proofErr w:type="spellStart"/>
            <w:r>
              <w:rPr>
                <w:color w:val="000000"/>
                <w:sz w:val="20"/>
                <w:szCs w:val="20"/>
              </w:rPr>
              <w:t>пос.Цвылево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-, д.4 (здание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Цвылёвского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855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187509, Ленинградская область, Тихвинский район , </w:t>
            </w:r>
            <w:proofErr w:type="spellStart"/>
            <w:r>
              <w:rPr>
                <w:color w:val="000000"/>
                <w:sz w:val="20"/>
                <w:szCs w:val="20"/>
              </w:rPr>
              <w:t>пос.Цвылево</w:t>
            </w:r>
            <w:proofErr w:type="spellEnd"/>
            <w:r>
              <w:rPr>
                <w:color w:val="000000"/>
                <w:sz w:val="20"/>
                <w:szCs w:val="20"/>
              </w:rPr>
              <w:t>, --, д.46а (здание МОУ " Ильинская основная общеобразовательная школа")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856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187515,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дер.Бор</w:t>
            </w:r>
            <w:proofErr w:type="spellEnd"/>
            <w:r>
              <w:rPr>
                <w:color w:val="000000"/>
                <w:sz w:val="20"/>
                <w:szCs w:val="20"/>
              </w:rPr>
              <w:t>, -, д.21 (здание МОУ "Борская основная общеобразовательная школа")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857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187511,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дер.Горка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д.50 (помещение МКУ "Горский культурно-досуговый центр")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858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187512,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дер.Горка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д.50 (помещение МКУ "Горский культурно-досуговый центр")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859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187513,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дер.Коськово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д.1 (здание МУ " </w:t>
            </w:r>
            <w:proofErr w:type="spellStart"/>
            <w:r>
              <w:rPr>
                <w:color w:val="000000"/>
                <w:sz w:val="20"/>
                <w:szCs w:val="20"/>
              </w:rPr>
              <w:t>Коськовский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досуговый центр")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860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187520,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дер.Ганьково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пер.Клубный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д.8 (помещение МУ " </w:t>
            </w:r>
            <w:proofErr w:type="spellStart"/>
            <w:r>
              <w:rPr>
                <w:color w:val="000000"/>
                <w:sz w:val="20"/>
                <w:szCs w:val="20"/>
              </w:rPr>
              <w:t>Ганьковский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культурный центр")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861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187522,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дер.Еремина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Гора, </w:t>
            </w:r>
            <w:proofErr w:type="spellStart"/>
            <w:r>
              <w:rPr>
                <w:color w:val="000000"/>
                <w:sz w:val="20"/>
                <w:szCs w:val="20"/>
              </w:rPr>
              <w:t>ул.Народная</w:t>
            </w:r>
            <w:proofErr w:type="spellEnd"/>
            <w:r>
              <w:rPr>
                <w:color w:val="000000"/>
                <w:sz w:val="20"/>
                <w:szCs w:val="20"/>
              </w:rPr>
              <w:t>, д.77 (здание МОУ "</w:t>
            </w:r>
            <w:proofErr w:type="spellStart"/>
            <w:r>
              <w:rPr>
                <w:color w:val="000000"/>
                <w:sz w:val="20"/>
                <w:szCs w:val="20"/>
              </w:rPr>
              <w:t>Ерёминогорская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школа")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862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187530,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пос.Шугозеро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д.43 (здание администрации Шугозерского сельского поселения)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863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187530,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пос.Шугозеро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д.43 (здание администрации Шугозерского сельского поселения)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864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187530,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пос.Шугозеро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д.43 (здание администрации Шугозерского сельского поселения)</w:t>
            </w:r>
          </w:p>
        </w:tc>
      </w:tr>
      <w:tr w:rsidR="00C11115" w:rsidRPr="00AD75E1" w:rsidTr="003B6799">
        <w:trPr>
          <w:cantSplit/>
        </w:trPr>
        <w:tc>
          <w:tcPr>
            <w:tcW w:w="846" w:type="dxa"/>
          </w:tcPr>
          <w:p w:rsidR="00C11115" w:rsidRDefault="00C11115" w:rsidP="003B6799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63" w:type="dxa"/>
            <w:vAlign w:val="center"/>
          </w:tcPr>
          <w:p w:rsidR="00C11115" w:rsidRPr="003B3802" w:rsidRDefault="00C11115" w:rsidP="00027616">
            <w:pPr>
              <w:jc w:val="center"/>
            </w:pPr>
            <w:r>
              <w:t>865</w:t>
            </w:r>
          </w:p>
        </w:tc>
        <w:tc>
          <w:tcPr>
            <w:tcW w:w="7655" w:type="dxa"/>
          </w:tcPr>
          <w:p w:rsidR="00C11115" w:rsidRDefault="00C111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187542, Ленинградская область, Тихвинский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дер.Пашозеро</w:t>
            </w:r>
            <w:proofErr w:type="spellEnd"/>
            <w:r>
              <w:rPr>
                <w:color w:val="000000"/>
                <w:sz w:val="20"/>
                <w:szCs w:val="20"/>
              </w:rPr>
              <w:t>, Городской микрорайон, д.11 (помещение МУ "</w:t>
            </w:r>
            <w:proofErr w:type="spellStart"/>
            <w:r>
              <w:rPr>
                <w:color w:val="000000"/>
                <w:sz w:val="20"/>
                <w:szCs w:val="20"/>
              </w:rPr>
              <w:t>Пашозерский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культуры и досуга")</w:t>
            </w:r>
          </w:p>
        </w:tc>
      </w:tr>
    </w:tbl>
    <w:p w:rsidR="003B6799" w:rsidRPr="00A02F67" w:rsidRDefault="003B6799" w:rsidP="00A02F67"/>
    <w:sectPr w:rsidR="003B6799" w:rsidRPr="00A02F67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61A"/>
    <w:multiLevelType w:val="hybridMultilevel"/>
    <w:tmpl w:val="4F92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47"/>
    <w:rsid w:val="00065368"/>
    <w:rsid w:val="00163733"/>
    <w:rsid w:val="001A2D24"/>
    <w:rsid w:val="001A3597"/>
    <w:rsid w:val="001B1D38"/>
    <w:rsid w:val="001B490D"/>
    <w:rsid w:val="00232723"/>
    <w:rsid w:val="0026700F"/>
    <w:rsid w:val="002829B6"/>
    <w:rsid w:val="002951C1"/>
    <w:rsid w:val="002E08AE"/>
    <w:rsid w:val="002F66E7"/>
    <w:rsid w:val="00345831"/>
    <w:rsid w:val="00351F23"/>
    <w:rsid w:val="00352CF7"/>
    <w:rsid w:val="00377023"/>
    <w:rsid w:val="00377B89"/>
    <w:rsid w:val="0038413A"/>
    <w:rsid w:val="003B0EA8"/>
    <w:rsid w:val="003B6799"/>
    <w:rsid w:val="0041567E"/>
    <w:rsid w:val="00476359"/>
    <w:rsid w:val="004B235F"/>
    <w:rsid w:val="0052094C"/>
    <w:rsid w:val="005D4D55"/>
    <w:rsid w:val="006B01C1"/>
    <w:rsid w:val="006C25CF"/>
    <w:rsid w:val="007009DB"/>
    <w:rsid w:val="00747845"/>
    <w:rsid w:val="00770B85"/>
    <w:rsid w:val="007A7A99"/>
    <w:rsid w:val="00820287"/>
    <w:rsid w:val="0089452F"/>
    <w:rsid w:val="008D5F0D"/>
    <w:rsid w:val="00937FAB"/>
    <w:rsid w:val="009774CE"/>
    <w:rsid w:val="00A02F67"/>
    <w:rsid w:val="00A0674C"/>
    <w:rsid w:val="00A172A9"/>
    <w:rsid w:val="00AA4C59"/>
    <w:rsid w:val="00AF603C"/>
    <w:rsid w:val="00B05F20"/>
    <w:rsid w:val="00B126A1"/>
    <w:rsid w:val="00B3586C"/>
    <w:rsid w:val="00B62501"/>
    <w:rsid w:val="00B66449"/>
    <w:rsid w:val="00BC272D"/>
    <w:rsid w:val="00C11115"/>
    <w:rsid w:val="00C30423"/>
    <w:rsid w:val="00C3180B"/>
    <w:rsid w:val="00C62F54"/>
    <w:rsid w:val="00C859CD"/>
    <w:rsid w:val="00D17A26"/>
    <w:rsid w:val="00D426C0"/>
    <w:rsid w:val="00DA126F"/>
    <w:rsid w:val="00DE7C18"/>
    <w:rsid w:val="00E13F75"/>
    <w:rsid w:val="00E44A22"/>
    <w:rsid w:val="00E666CA"/>
    <w:rsid w:val="00E7263E"/>
    <w:rsid w:val="00E87935"/>
    <w:rsid w:val="00EB0A5F"/>
    <w:rsid w:val="00F43E3E"/>
    <w:rsid w:val="00F96BC5"/>
    <w:rsid w:val="00FC7147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B1A2"/>
  <w15:docId w15:val="{10DEC6C7-883B-4C81-BB4B-3C5AB71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3B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10</cp:revision>
  <cp:lastPrinted>2019-07-05T06:23:00Z</cp:lastPrinted>
  <dcterms:created xsi:type="dcterms:W3CDTF">2019-07-18T09:01:00Z</dcterms:created>
  <dcterms:modified xsi:type="dcterms:W3CDTF">2019-07-18T15:25:00Z</dcterms:modified>
</cp:coreProperties>
</file>