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B17D2D">
        <w:rPr>
          <w:b/>
        </w:rPr>
        <w:t>21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C56BC7">
        <w:t>535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B17D2D">
        <w:rPr>
          <w:b/>
        </w:rPr>
        <w:t>21</w:t>
      </w:r>
      <w:r>
        <w:rPr>
          <w:b/>
        </w:rPr>
        <w:t xml:space="preserve"> </w:t>
      </w:r>
      <w:r w:rsidR="00B17D2D">
        <w:rPr>
          <w:b/>
        </w:rPr>
        <w:t>Колесовой Людмилы Федоровны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B17D2D">
        <w:t>21</w:t>
      </w:r>
      <w:r w:rsidRPr="00167AE4">
        <w:t xml:space="preserve"> </w:t>
      </w:r>
      <w:r w:rsidR="00B17D2D">
        <w:t>Колесовой Людмилы Федоровны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B17D2D">
        <w:t>21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B17D2D">
        <w:t>Колесовой Людмилой Федоровной</w:t>
      </w:r>
      <w:r w:rsidRPr="00167AE4">
        <w:t xml:space="preserve"> 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B17D2D">
        <w:t>21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B17D2D">
        <w:t>21</w:t>
      </w:r>
      <w:r w:rsidRPr="00167AE4">
        <w:t xml:space="preserve"> </w:t>
      </w:r>
      <w:r w:rsidR="00B17D2D">
        <w:t>Колесову Людмилу Федоровну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C960F7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B17D2D">
        <w:t>Колесовой Людмиле Федоровне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924DC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A0674C"/>
    <w:rsid w:val="00A172A9"/>
    <w:rsid w:val="00A260B2"/>
    <w:rsid w:val="00A44B1A"/>
    <w:rsid w:val="00A541F8"/>
    <w:rsid w:val="00AE679D"/>
    <w:rsid w:val="00B05F20"/>
    <w:rsid w:val="00B17D2D"/>
    <w:rsid w:val="00B3586C"/>
    <w:rsid w:val="00B62501"/>
    <w:rsid w:val="00B66449"/>
    <w:rsid w:val="00B8520E"/>
    <w:rsid w:val="00BC272D"/>
    <w:rsid w:val="00C072EA"/>
    <w:rsid w:val="00C30423"/>
    <w:rsid w:val="00C3180B"/>
    <w:rsid w:val="00C56BC7"/>
    <w:rsid w:val="00C62F54"/>
    <w:rsid w:val="00C74119"/>
    <w:rsid w:val="00C859CD"/>
    <w:rsid w:val="00C960F7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0161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2019-07-24T14:22:00Z</dcterms:created>
  <dcterms:modified xsi:type="dcterms:W3CDTF">2019-07-25T09:05:00Z</dcterms:modified>
</cp:coreProperties>
</file>