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Pr="0094796C" w:rsidRDefault="00FF0547" w:rsidP="001B1D38">
      <w:pPr>
        <w:jc w:val="center"/>
        <w:rPr>
          <w:b/>
          <w:sz w:val="22"/>
          <w:szCs w:val="22"/>
        </w:rPr>
      </w:pPr>
      <w:r w:rsidRPr="0094796C">
        <w:rPr>
          <w:b/>
          <w:sz w:val="22"/>
          <w:szCs w:val="22"/>
        </w:rPr>
        <w:t>ВЫБОРЫ ДЕПУТАТОВ СОВЕТОВ ДЕПУТАТОВ МУНИЦИПАЛЬНЫХ ОБРАЗОВАНИЙ ГОРОДСКОГО И СЕЛЬСКИХ ПОСЕЛЕНИЙ ТИХ</w:t>
      </w:r>
      <w:r w:rsidR="001B1D38" w:rsidRPr="0094796C">
        <w:rPr>
          <w:b/>
          <w:sz w:val="22"/>
          <w:szCs w:val="22"/>
        </w:rPr>
        <w:t xml:space="preserve">ВИНСКОГО МУНИЦИПАЛЬНОГО РАЙОНА </w:t>
      </w:r>
      <w:r w:rsidRPr="0094796C">
        <w:rPr>
          <w:b/>
          <w:sz w:val="22"/>
          <w:szCs w:val="22"/>
        </w:rPr>
        <w:t>ЛЕНИНГРАДСКОЙ ОБЛАСТИ 4 СОЗЫВА</w:t>
      </w:r>
      <w:r w:rsidR="001A2D24" w:rsidRPr="0094796C">
        <w:rPr>
          <w:b/>
          <w:sz w:val="22"/>
          <w:szCs w:val="22"/>
        </w:rPr>
        <w:t xml:space="preserve"> </w:t>
      </w:r>
    </w:p>
    <w:p w:rsidR="00FF0547" w:rsidRPr="0094796C" w:rsidRDefault="001A2D24" w:rsidP="001B1D38">
      <w:pPr>
        <w:jc w:val="center"/>
        <w:rPr>
          <w:b/>
          <w:sz w:val="22"/>
          <w:szCs w:val="22"/>
        </w:rPr>
      </w:pPr>
      <w:r w:rsidRPr="0094796C">
        <w:rPr>
          <w:b/>
          <w:sz w:val="22"/>
          <w:szCs w:val="22"/>
        </w:rPr>
        <w:t>8 СЕНТЯБРЯ 2019 ГОДА</w:t>
      </w:r>
    </w:p>
    <w:p w:rsidR="00FF0547" w:rsidRPr="0094796C" w:rsidRDefault="00FF0547" w:rsidP="00FF0547">
      <w:pPr>
        <w:jc w:val="center"/>
        <w:rPr>
          <w:b/>
          <w:sz w:val="22"/>
          <w:szCs w:val="22"/>
        </w:rPr>
      </w:pPr>
    </w:p>
    <w:p w:rsidR="00FF0547" w:rsidRPr="0094796C" w:rsidRDefault="00FF0547" w:rsidP="00FF0547">
      <w:pPr>
        <w:jc w:val="center"/>
        <w:rPr>
          <w:b/>
          <w:sz w:val="22"/>
          <w:szCs w:val="22"/>
        </w:rPr>
      </w:pPr>
      <w:r w:rsidRPr="0094796C">
        <w:rPr>
          <w:b/>
          <w:sz w:val="22"/>
          <w:szCs w:val="22"/>
        </w:rPr>
        <w:t xml:space="preserve">ТЕРРИТОРИАЛЬНАЯ   ИЗБИРАТЕЛЬНАЯ КОМИССИЯ </w:t>
      </w:r>
    </w:p>
    <w:p w:rsidR="00FF0547" w:rsidRPr="0094796C" w:rsidRDefault="00FF0547" w:rsidP="00FF0547">
      <w:pPr>
        <w:jc w:val="center"/>
        <w:rPr>
          <w:b/>
          <w:sz w:val="22"/>
          <w:szCs w:val="22"/>
        </w:rPr>
      </w:pPr>
      <w:r w:rsidRPr="0094796C">
        <w:rPr>
          <w:b/>
          <w:sz w:val="22"/>
          <w:szCs w:val="22"/>
        </w:rPr>
        <w:t>ТИХВИНСКОГО МУНИЦИПАЛЬНОГО РАЙОНА С 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</w:t>
      </w:r>
    </w:p>
    <w:p w:rsidR="00FF0547" w:rsidRPr="0094796C" w:rsidRDefault="00FF0547" w:rsidP="00FF0547">
      <w:pPr>
        <w:jc w:val="center"/>
        <w:rPr>
          <w:b/>
          <w:sz w:val="22"/>
          <w:szCs w:val="22"/>
        </w:rPr>
      </w:pPr>
    </w:p>
    <w:p w:rsidR="00FF0547" w:rsidRPr="0094796C" w:rsidRDefault="00FF0547" w:rsidP="00FF0547">
      <w:pPr>
        <w:jc w:val="center"/>
        <w:rPr>
          <w:b/>
          <w:sz w:val="22"/>
          <w:szCs w:val="22"/>
        </w:rPr>
      </w:pPr>
      <w:r w:rsidRPr="0094796C">
        <w:rPr>
          <w:b/>
          <w:sz w:val="22"/>
          <w:szCs w:val="22"/>
        </w:rPr>
        <w:t>ПОСТАНОВЛЕНИЕ</w:t>
      </w:r>
    </w:p>
    <w:p w:rsidR="00FF0547" w:rsidRPr="0094796C" w:rsidRDefault="00FF0547" w:rsidP="00FF0547">
      <w:pPr>
        <w:jc w:val="center"/>
        <w:rPr>
          <w:sz w:val="22"/>
          <w:szCs w:val="22"/>
        </w:rPr>
      </w:pPr>
    </w:p>
    <w:p w:rsidR="00FF0547" w:rsidRPr="0094796C" w:rsidRDefault="006B269E" w:rsidP="00FF0547">
      <w:pPr>
        <w:rPr>
          <w:sz w:val="22"/>
          <w:szCs w:val="22"/>
        </w:rPr>
      </w:pPr>
      <w:r>
        <w:rPr>
          <w:sz w:val="22"/>
          <w:szCs w:val="22"/>
        </w:rPr>
        <w:t>09 августа</w:t>
      </w:r>
      <w:r w:rsidR="00FF0547" w:rsidRPr="0094796C">
        <w:rPr>
          <w:sz w:val="22"/>
          <w:szCs w:val="22"/>
        </w:rPr>
        <w:t xml:space="preserve"> 2019 года                                                        </w:t>
      </w:r>
      <w:r w:rsidR="002829B6" w:rsidRPr="0094796C">
        <w:rPr>
          <w:sz w:val="22"/>
          <w:szCs w:val="22"/>
        </w:rPr>
        <w:t xml:space="preserve"> </w:t>
      </w:r>
      <w:r w:rsidR="00FF0547" w:rsidRPr="0094796C">
        <w:rPr>
          <w:sz w:val="22"/>
          <w:szCs w:val="22"/>
        </w:rPr>
        <w:t xml:space="preserve">           </w:t>
      </w:r>
      <w:r w:rsidR="001B490D" w:rsidRPr="0094796C">
        <w:rPr>
          <w:sz w:val="22"/>
          <w:szCs w:val="22"/>
        </w:rPr>
        <w:t xml:space="preserve">         </w:t>
      </w:r>
      <w:r w:rsidR="00FF0547" w:rsidRPr="0094796C">
        <w:rPr>
          <w:sz w:val="22"/>
          <w:szCs w:val="22"/>
        </w:rPr>
        <w:t xml:space="preserve"> </w:t>
      </w:r>
      <w:r w:rsidR="00E7263E" w:rsidRPr="0094796C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</w:t>
      </w:r>
      <w:r w:rsidR="00E7263E" w:rsidRPr="0094796C">
        <w:rPr>
          <w:sz w:val="22"/>
          <w:szCs w:val="22"/>
        </w:rPr>
        <w:t xml:space="preserve"> </w:t>
      </w:r>
      <w:r w:rsidR="00FF0547" w:rsidRPr="0094796C">
        <w:rPr>
          <w:sz w:val="22"/>
          <w:szCs w:val="22"/>
        </w:rPr>
        <w:t xml:space="preserve">№ </w:t>
      </w:r>
      <w:r>
        <w:rPr>
          <w:sz w:val="22"/>
          <w:szCs w:val="22"/>
        </w:rPr>
        <w:t>88/593</w:t>
      </w:r>
    </w:p>
    <w:p w:rsidR="00FF0547" w:rsidRPr="0094796C" w:rsidRDefault="00FF0547" w:rsidP="00FF0547">
      <w:pPr>
        <w:jc w:val="center"/>
        <w:rPr>
          <w:sz w:val="22"/>
          <w:szCs w:val="22"/>
        </w:rPr>
      </w:pPr>
    </w:p>
    <w:p w:rsidR="00C44531" w:rsidRPr="0094796C" w:rsidRDefault="00FF0547" w:rsidP="00C44531">
      <w:pPr>
        <w:jc w:val="center"/>
        <w:rPr>
          <w:sz w:val="22"/>
          <w:szCs w:val="22"/>
        </w:rPr>
      </w:pPr>
      <w:r w:rsidRPr="0094796C">
        <w:rPr>
          <w:sz w:val="22"/>
          <w:szCs w:val="22"/>
        </w:rPr>
        <w:t xml:space="preserve"> </w:t>
      </w:r>
      <w:r w:rsidR="00CA5F75" w:rsidRPr="0094796C">
        <w:rPr>
          <w:b/>
          <w:bCs/>
          <w:sz w:val="22"/>
          <w:szCs w:val="22"/>
        </w:rPr>
        <w:t xml:space="preserve">Об образцах форм избирательных </w:t>
      </w:r>
      <w:r w:rsidR="007D3BE6" w:rsidRPr="0094796C">
        <w:rPr>
          <w:b/>
          <w:bCs/>
          <w:sz w:val="22"/>
          <w:szCs w:val="22"/>
        </w:rPr>
        <w:t>бюллетеней</w:t>
      </w:r>
      <w:r w:rsidR="007D3BE6" w:rsidRPr="0094796C">
        <w:rPr>
          <w:b/>
          <w:sz w:val="22"/>
          <w:szCs w:val="22"/>
        </w:rPr>
        <w:t xml:space="preserve"> </w:t>
      </w:r>
      <w:r w:rsidR="007D3BE6">
        <w:rPr>
          <w:b/>
          <w:sz w:val="22"/>
          <w:szCs w:val="22"/>
        </w:rPr>
        <w:t xml:space="preserve">и </w:t>
      </w:r>
      <w:r w:rsidR="007D3BE6" w:rsidRPr="007D3BE6">
        <w:rPr>
          <w:b/>
          <w:bCs/>
          <w:sz w:val="22"/>
          <w:szCs w:val="22"/>
        </w:rPr>
        <w:t>требованиях к изготовлению</w:t>
      </w:r>
      <w:r w:rsidR="007D3BE6" w:rsidRPr="007D3BE6">
        <w:rPr>
          <w:b/>
          <w:sz w:val="22"/>
          <w:szCs w:val="22"/>
        </w:rPr>
        <w:t xml:space="preserve"> </w:t>
      </w:r>
      <w:r w:rsidR="007D3BE6" w:rsidRPr="0094796C">
        <w:rPr>
          <w:b/>
          <w:bCs/>
          <w:sz w:val="22"/>
          <w:szCs w:val="22"/>
        </w:rPr>
        <w:t>избирательных бюллетеней</w:t>
      </w:r>
      <w:r w:rsidR="007D3BE6" w:rsidRPr="0094796C">
        <w:rPr>
          <w:b/>
          <w:sz w:val="22"/>
          <w:szCs w:val="22"/>
        </w:rPr>
        <w:t xml:space="preserve"> </w:t>
      </w:r>
      <w:r w:rsidR="007D3BE6">
        <w:rPr>
          <w:b/>
          <w:sz w:val="22"/>
          <w:szCs w:val="22"/>
        </w:rPr>
        <w:t xml:space="preserve">для голосования </w:t>
      </w:r>
      <w:r w:rsidR="00C44531" w:rsidRPr="0094796C">
        <w:rPr>
          <w:b/>
          <w:sz w:val="22"/>
          <w:szCs w:val="22"/>
        </w:rPr>
        <w:t xml:space="preserve">на выборах депутатов советов депутатов </w:t>
      </w:r>
      <w:r w:rsidR="0026700F" w:rsidRPr="0094796C">
        <w:rPr>
          <w:b/>
          <w:bCs/>
          <w:sz w:val="22"/>
          <w:szCs w:val="22"/>
        </w:rPr>
        <w:t xml:space="preserve">муниципальных </w:t>
      </w:r>
      <w:r w:rsidR="00820287" w:rsidRPr="0094796C">
        <w:rPr>
          <w:b/>
          <w:bCs/>
          <w:sz w:val="22"/>
          <w:szCs w:val="22"/>
        </w:rPr>
        <w:t xml:space="preserve">образований </w:t>
      </w:r>
      <w:r w:rsidR="00820287" w:rsidRPr="0094796C">
        <w:rPr>
          <w:b/>
          <w:sz w:val="22"/>
          <w:szCs w:val="22"/>
        </w:rPr>
        <w:t>городского и сельских поселений Тихвинского</w:t>
      </w:r>
      <w:r w:rsidR="0026700F" w:rsidRPr="0094796C">
        <w:rPr>
          <w:b/>
          <w:sz w:val="22"/>
          <w:szCs w:val="22"/>
        </w:rPr>
        <w:t xml:space="preserve"> муниципально</w:t>
      </w:r>
      <w:r w:rsidR="00820287" w:rsidRPr="0094796C">
        <w:rPr>
          <w:b/>
          <w:sz w:val="22"/>
          <w:szCs w:val="22"/>
        </w:rPr>
        <w:t>го района Ленинградской области</w:t>
      </w:r>
      <w:r w:rsidR="00A172A9" w:rsidRPr="0094796C">
        <w:rPr>
          <w:b/>
          <w:sz w:val="22"/>
          <w:szCs w:val="22"/>
        </w:rPr>
        <w:t xml:space="preserve"> </w:t>
      </w:r>
      <w:r w:rsidR="00C44531" w:rsidRPr="0094796C">
        <w:rPr>
          <w:b/>
          <w:sz w:val="22"/>
          <w:szCs w:val="22"/>
        </w:rPr>
        <w:t>4 созыва</w:t>
      </w:r>
    </w:p>
    <w:p w:rsidR="0026700F" w:rsidRPr="0094796C" w:rsidRDefault="0026700F" w:rsidP="0026700F">
      <w:pPr>
        <w:widowControl w:val="0"/>
        <w:jc w:val="center"/>
        <w:rPr>
          <w:sz w:val="22"/>
          <w:szCs w:val="22"/>
        </w:rPr>
      </w:pPr>
    </w:p>
    <w:p w:rsidR="00FF0547" w:rsidRPr="0094796C" w:rsidRDefault="0094796C" w:rsidP="0094796C">
      <w:pPr>
        <w:ind w:firstLine="708"/>
        <w:jc w:val="both"/>
        <w:rPr>
          <w:sz w:val="22"/>
          <w:szCs w:val="22"/>
        </w:rPr>
      </w:pPr>
      <w:r w:rsidRPr="0094796C">
        <w:rPr>
          <w:sz w:val="22"/>
          <w:szCs w:val="22"/>
        </w:rPr>
        <w:t>В соответствии со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2 статьи 46 областного закона от 15 марта 2012 года № 20-оз «О муниципальных выборах в Ленинградской области», пунктом 6 части 3 статьи 7 областного закона от 15 мая 2013 года № 26-оз «О системе избирательных комиссий и избирательных участках в Ленинградской области»</w:t>
      </w:r>
      <w:r w:rsidR="00CC10C7" w:rsidRPr="0094796C">
        <w:rPr>
          <w:sz w:val="22"/>
          <w:szCs w:val="22"/>
        </w:rPr>
        <w:t>, принимая во внимание постановление Избирательной комиссии Ленинградской области от 18 июня 2019 года № 45/3</w:t>
      </w:r>
      <w:r w:rsidRPr="0094796C">
        <w:rPr>
          <w:sz w:val="22"/>
          <w:szCs w:val="22"/>
        </w:rPr>
        <w:t>59</w:t>
      </w:r>
      <w:r w:rsidR="00CC10C7" w:rsidRPr="0094796C">
        <w:rPr>
          <w:sz w:val="22"/>
          <w:szCs w:val="22"/>
        </w:rPr>
        <w:t xml:space="preserve"> «</w:t>
      </w:r>
      <w:r w:rsidRPr="0094796C">
        <w:rPr>
          <w:sz w:val="22"/>
          <w:szCs w:val="22"/>
        </w:rPr>
        <w:t>Об образцах форм избирательных бюллетеней и Типовых требованиях к изготовлению избирательных бюллетеней для голосования на выборах депутатов советов депутатов муниципальных образований Ленинградской области</w:t>
      </w:r>
      <w:r w:rsidR="00CC10C7" w:rsidRPr="0094796C">
        <w:rPr>
          <w:sz w:val="22"/>
          <w:szCs w:val="22"/>
        </w:rPr>
        <w:t>»,</w:t>
      </w:r>
    </w:p>
    <w:p w:rsidR="00CC10C7" w:rsidRPr="0094796C" w:rsidRDefault="00CC10C7" w:rsidP="00CC10C7">
      <w:pPr>
        <w:ind w:firstLine="708"/>
        <w:jc w:val="both"/>
        <w:rPr>
          <w:sz w:val="22"/>
          <w:szCs w:val="22"/>
        </w:rPr>
      </w:pPr>
    </w:p>
    <w:p w:rsidR="00FF0547" w:rsidRPr="0094796C" w:rsidRDefault="00FF0547" w:rsidP="00FF0547">
      <w:pPr>
        <w:jc w:val="center"/>
        <w:rPr>
          <w:b/>
          <w:sz w:val="22"/>
          <w:szCs w:val="22"/>
        </w:rPr>
      </w:pPr>
      <w:r w:rsidRPr="0094796C">
        <w:rPr>
          <w:sz w:val="22"/>
          <w:szCs w:val="22"/>
        </w:rPr>
        <w:t xml:space="preserve">территориальная избирательная комиссия Тихвинского муниципального района с 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 </w:t>
      </w:r>
      <w:r w:rsidRPr="0094796C">
        <w:rPr>
          <w:b/>
          <w:sz w:val="22"/>
          <w:szCs w:val="22"/>
        </w:rPr>
        <w:t>постановляет:</w:t>
      </w:r>
    </w:p>
    <w:p w:rsidR="00FF0547" w:rsidRPr="0094796C" w:rsidRDefault="00FF0547" w:rsidP="00747845">
      <w:pPr>
        <w:jc w:val="both"/>
        <w:rPr>
          <w:sz w:val="22"/>
          <w:szCs w:val="22"/>
        </w:rPr>
      </w:pPr>
    </w:p>
    <w:p w:rsidR="00CC10C7" w:rsidRDefault="0094796C" w:rsidP="0094796C">
      <w:pPr>
        <w:pStyle w:val="31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94796C">
        <w:rPr>
          <w:sz w:val="22"/>
          <w:szCs w:val="22"/>
        </w:rPr>
        <w:t>Утвердить образцы форм избирательных бюллетеней для голосования на выборах депутатов советов депутатов муниципальных образований городского и сельских поселений Тихвинского муниципального района Ленинградской области 4 созыва, согласно приложениям 1, 2</w:t>
      </w:r>
      <w:r w:rsidR="00430369">
        <w:rPr>
          <w:sz w:val="22"/>
          <w:szCs w:val="22"/>
        </w:rPr>
        <w:t>, 3</w:t>
      </w:r>
      <w:r w:rsidRPr="0094796C">
        <w:rPr>
          <w:sz w:val="22"/>
          <w:szCs w:val="22"/>
        </w:rPr>
        <w:t>.</w:t>
      </w:r>
    </w:p>
    <w:p w:rsidR="007D3BE6" w:rsidRPr="007D3BE6" w:rsidRDefault="007D3BE6" w:rsidP="007D3BE6">
      <w:pPr>
        <w:pStyle w:val="31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Утвердить </w:t>
      </w:r>
      <w:r w:rsidRPr="007D3BE6">
        <w:rPr>
          <w:sz w:val="22"/>
          <w:szCs w:val="22"/>
        </w:rPr>
        <w:t xml:space="preserve">требования к изготовлению избирательных бюллетеней для голосования на выборах депутатов советов депутатов муниципальных образований </w:t>
      </w:r>
      <w:r>
        <w:rPr>
          <w:sz w:val="22"/>
          <w:szCs w:val="22"/>
        </w:rPr>
        <w:t xml:space="preserve">городского и сельских поселений Тихвинского муниципального района </w:t>
      </w:r>
      <w:r w:rsidRPr="007D3BE6">
        <w:rPr>
          <w:sz w:val="22"/>
          <w:szCs w:val="22"/>
        </w:rPr>
        <w:t xml:space="preserve">Ленинградской области </w:t>
      </w:r>
      <w:r>
        <w:rPr>
          <w:sz w:val="22"/>
          <w:szCs w:val="22"/>
        </w:rPr>
        <w:t xml:space="preserve">4 созыва, </w:t>
      </w:r>
      <w:r w:rsidRPr="007D3BE6">
        <w:rPr>
          <w:sz w:val="22"/>
          <w:szCs w:val="22"/>
        </w:rPr>
        <w:t xml:space="preserve">согласно приложению </w:t>
      </w:r>
      <w:r w:rsidR="00430369">
        <w:rPr>
          <w:sz w:val="22"/>
          <w:szCs w:val="22"/>
        </w:rPr>
        <w:t>4</w:t>
      </w:r>
      <w:r w:rsidRPr="007D3BE6">
        <w:rPr>
          <w:sz w:val="22"/>
          <w:szCs w:val="22"/>
        </w:rPr>
        <w:t>.</w:t>
      </w:r>
    </w:p>
    <w:p w:rsidR="00BC272D" w:rsidRPr="0094796C" w:rsidRDefault="00BC272D" w:rsidP="00CC10C7">
      <w:pPr>
        <w:pStyle w:val="31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94796C">
        <w:rPr>
          <w:sz w:val="22"/>
          <w:szCs w:val="22"/>
        </w:rPr>
        <w:t>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FF0547" w:rsidRPr="0094796C" w:rsidRDefault="00FF0547" w:rsidP="00CC10C7">
      <w:pPr>
        <w:rPr>
          <w:sz w:val="22"/>
          <w:szCs w:val="22"/>
        </w:rPr>
      </w:pPr>
    </w:p>
    <w:p w:rsidR="0041567E" w:rsidRDefault="0041567E" w:rsidP="00FF0547">
      <w:pPr>
        <w:rPr>
          <w:sz w:val="22"/>
          <w:szCs w:val="22"/>
        </w:rPr>
      </w:pPr>
    </w:p>
    <w:p w:rsidR="00FF0547" w:rsidRPr="0094796C" w:rsidRDefault="00FF0547" w:rsidP="00FF0547">
      <w:pPr>
        <w:rPr>
          <w:sz w:val="22"/>
          <w:szCs w:val="22"/>
        </w:rPr>
      </w:pPr>
      <w:r w:rsidRPr="0094796C">
        <w:rPr>
          <w:sz w:val="22"/>
          <w:szCs w:val="22"/>
        </w:rPr>
        <w:t xml:space="preserve">Председатель </w:t>
      </w:r>
    </w:p>
    <w:p w:rsidR="00FF0547" w:rsidRPr="0094796C" w:rsidRDefault="00FF0547" w:rsidP="00FF0547">
      <w:pPr>
        <w:rPr>
          <w:sz w:val="22"/>
          <w:szCs w:val="22"/>
        </w:rPr>
      </w:pPr>
      <w:r w:rsidRPr="0094796C">
        <w:rPr>
          <w:sz w:val="22"/>
          <w:szCs w:val="22"/>
        </w:rPr>
        <w:t xml:space="preserve">территориальной избирательной комиссии </w:t>
      </w:r>
    </w:p>
    <w:p w:rsidR="00FF0547" w:rsidRPr="0094796C" w:rsidRDefault="00FF0547" w:rsidP="00FF0547">
      <w:pPr>
        <w:rPr>
          <w:sz w:val="22"/>
          <w:szCs w:val="22"/>
        </w:rPr>
      </w:pPr>
      <w:r w:rsidRPr="0094796C">
        <w:rPr>
          <w:sz w:val="22"/>
          <w:szCs w:val="22"/>
        </w:rPr>
        <w:t xml:space="preserve">Тихвинского муниципального района  </w:t>
      </w:r>
    </w:p>
    <w:p w:rsidR="00FF0547" w:rsidRPr="0094796C" w:rsidRDefault="00FF0547" w:rsidP="00FF0547">
      <w:pPr>
        <w:rPr>
          <w:sz w:val="22"/>
          <w:szCs w:val="22"/>
        </w:rPr>
      </w:pPr>
      <w:r w:rsidRPr="0094796C">
        <w:rPr>
          <w:sz w:val="22"/>
          <w:szCs w:val="22"/>
        </w:rPr>
        <w:t xml:space="preserve">с полномочиями ИКМО                                                </w:t>
      </w:r>
      <w:r w:rsidR="001B1D38" w:rsidRPr="0094796C">
        <w:rPr>
          <w:sz w:val="22"/>
          <w:szCs w:val="22"/>
        </w:rPr>
        <w:t xml:space="preserve">                         </w:t>
      </w:r>
      <w:r w:rsidR="00F43E3E" w:rsidRPr="0094796C">
        <w:rPr>
          <w:sz w:val="22"/>
          <w:szCs w:val="22"/>
        </w:rPr>
        <w:t xml:space="preserve">           </w:t>
      </w:r>
      <w:r w:rsidRPr="0094796C">
        <w:rPr>
          <w:sz w:val="22"/>
          <w:szCs w:val="22"/>
        </w:rPr>
        <w:t xml:space="preserve"> И.В. Гребешкова</w:t>
      </w:r>
    </w:p>
    <w:p w:rsidR="00FF0547" w:rsidRDefault="00FF0547" w:rsidP="00FF0547">
      <w:pPr>
        <w:jc w:val="both"/>
        <w:rPr>
          <w:sz w:val="22"/>
          <w:szCs w:val="22"/>
        </w:rPr>
      </w:pPr>
    </w:p>
    <w:p w:rsidR="00FF0547" w:rsidRPr="0094796C" w:rsidRDefault="00FF0547" w:rsidP="00FF0547">
      <w:pPr>
        <w:jc w:val="both"/>
        <w:rPr>
          <w:sz w:val="22"/>
          <w:szCs w:val="22"/>
        </w:rPr>
      </w:pPr>
      <w:r w:rsidRPr="0094796C">
        <w:rPr>
          <w:sz w:val="22"/>
          <w:szCs w:val="22"/>
        </w:rPr>
        <w:t xml:space="preserve">Секретарь </w:t>
      </w:r>
    </w:p>
    <w:p w:rsidR="00FF0547" w:rsidRPr="0094796C" w:rsidRDefault="00FF0547" w:rsidP="00FF0547">
      <w:pPr>
        <w:jc w:val="both"/>
        <w:rPr>
          <w:sz w:val="22"/>
          <w:szCs w:val="22"/>
        </w:rPr>
      </w:pPr>
      <w:r w:rsidRPr="0094796C">
        <w:rPr>
          <w:sz w:val="22"/>
          <w:szCs w:val="22"/>
        </w:rPr>
        <w:t xml:space="preserve">территориальной избирательной комиссии </w:t>
      </w:r>
    </w:p>
    <w:p w:rsidR="00FF0547" w:rsidRPr="0094796C" w:rsidRDefault="00FF0547" w:rsidP="00FF0547">
      <w:pPr>
        <w:jc w:val="both"/>
        <w:rPr>
          <w:sz w:val="22"/>
          <w:szCs w:val="22"/>
        </w:rPr>
      </w:pPr>
      <w:r w:rsidRPr="0094796C">
        <w:rPr>
          <w:sz w:val="22"/>
          <w:szCs w:val="22"/>
        </w:rPr>
        <w:t xml:space="preserve">Тихвинского муниципального района   </w:t>
      </w:r>
    </w:p>
    <w:p w:rsidR="00FF0547" w:rsidRDefault="00FF0547" w:rsidP="00FF0547">
      <w:pPr>
        <w:tabs>
          <w:tab w:val="left" w:pos="7440"/>
        </w:tabs>
        <w:jc w:val="both"/>
      </w:pPr>
      <w:r w:rsidRPr="0094796C">
        <w:rPr>
          <w:sz w:val="22"/>
          <w:szCs w:val="22"/>
        </w:rPr>
        <w:t xml:space="preserve">с полномочиями ИКМО                            </w:t>
      </w:r>
      <w:r w:rsidR="0041567E" w:rsidRPr="0094796C">
        <w:rPr>
          <w:sz w:val="22"/>
          <w:szCs w:val="22"/>
        </w:rPr>
        <w:t xml:space="preserve">   </w:t>
      </w:r>
      <w:r w:rsidRPr="0094796C">
        <w:rPr>
          <w:sz w:val="22"/>
          <w:szCs w:val="22"/>
        </w:rPr>
        <w:t xml:space="preserve">                              </w:t>
      </w:r>
      <w:r w:rsidR="001B1D38" w:rsidRPr="0094796C">
        <w:rPr>
          <w:sz w:val="22"/>
          <w:szCs w:val="22"/>
        </w:rPr>
        <w:t xml:space="preserve">                      </w:t>
      </w:r>
      <w:r w:rsidR="00F43E3E" w:rsidRPr="0094796C">
        <w:rPr>
          <w:sz w:val="22"/>
          <w:szCs w:val="22"/>
        </w:rPr>
        <w:t xml:space="preserve">      </w:t>
      </w:r>
      <w:r w:rsidRPr="0094796C">
        <w:rPr>
          <w:sz w:val="22"/>
          <w:szCs w:val="22"/>
        </w:rPr>
        <w:t xml:space="preserve"> А.В. Устинов</w:t>
      </w:r>
      <w:r w:rsidRPr="0041567E">
        <w:t xml:space="preserve"> </w:t>
      </w:r>
    </w:p>
    <w:p w:rsidR="0094796C" w:rsidRDefault="0094796C" w:rsidP="00CC10C7">
      <w:pPr>
        <w:tabs>
          <w:tab w:val="left" w:pos="7440"/>
        </w:tabs>
        <w:jc w:val="right"/>
        <w:rPr>
          <w:sz w:val="20"/>
          <w:szCs w:val="20"/>
        </w:rPr>
      </w:pPr>
    </w:p>
    <w:p w:rsidR="00E05C87" w:rsidRPr="00E05C87" w:rsidRDefault="00E05C87" w:rsidP="00E05C87">
      <w:pPr>
        <w:keepNext/>
        <w:ind w:left="7200" w:firstLine="720"/>
        <w:jc w:val="both"/>
        <w:outlineLvl w:val="0"/>
        <w:rPr>
          <w:b/>
          <w:bCs/>
          <w:iCs/>
          <w:sz w:val="20"/>
          <w:szCs w:val="20"/>
        </w:rPr>
      </w:pPr>
      <w:r>
        <w:rPr>
          <w:i/>
          <w:iCs/>
          <w:szCs w:val="20"/>
        </w:rPr>
        <w:lastRenderedPageBreak/>
        <w:t xml:space="preserve">  </w:t>
      </w:r>
      <w:r w:rsidRPr="00E05C87">
        <w:rPr>
          <w:i/>
          <w:iCs/>
          <w:szCs w:val="20"/>
        </w:rPr>
        <w:t xml:space="preserve"> </w:t>
      </w:r>
      <w:r w:rsidRPr="00E05C87">
        <w:rPr>
          <w:iCs/>
          <w:sz w:val="20"/>
          <w:szCs w:val="20"/>
        </w:rPr>
        <w:t>Приложение 1</w:t>
      </w:r>
    </w:p>
    <w:p w:rsidR="00E05C87" w:rsidRPr="00E05C87" w:rsidRDefault="00E05C87" w:rsidP="00E05C87">
      <w:pPr>
        <w:jc w:val="right"/>
        <w:rPr>
          <w:sz w:val="20"/>
          <w:szCs w:val="20"/>
        </w:rPr>
      </w:pPr>
      <w:r w:rsidRPr="00E05C87">
        <w:rPr>
          <w:sz w:val="20"/>
          <w:szCs w:val="20"/>
        </w:rPr>
        <w:t xml:space="preserve">к постановлению   </w:t>
      </w:r>
    </w:p>
    <w:p w:rsidR="00E05C87" w:rsidRPr="00E05C87" w:rsidRDefault="00E05C87" w:rsidP="00E05C87">
      <w:pPr>
        <w:jc w:val="right"/>
        <w:rPr>
          <w:sz w:val="20"/>
          <w:szCs w:val="20"/>
        </w:rPr>
      </w:pPr>
      <w:r>
        <w:rPr>
          <w:sz w:val="20"/>
          <w:szCs w:val="20"/>
        </w:rPr>
        <w:t>территориально и</w:t>
      </w:r>
      <w:r w:rsidRPr="00E05C87">
        <w:rPr>
          <w:sz w:val="20"/>
          <w:szCs w:val="20"/>
        </w:rPr>
        <w:t xml:space="preserve">збирательной комиссии </w:t>
      </w:r>
    </w:p>
    <w:p w:rsidR="00E05C87" w:rsidRPr="00E05C87" w:rsidRDefault="00E05C87" w:rsidP="00E05C87">
      <w:pPr>
        <w:jc w:val="right"/>
        <w:rPr>
          <w:sz w:val="20"/>
          <w:szCs w:val="20"/>
        </w:rPr>
      </w:pPr>
      <w:r>
        <w:rPr>
          <w:sz w:val="20"/>
          <w:szCs w:val="20"/>
        </w:rPr>
        <w:t>Тихвинского муниципального района</w:t>
      </w:r>
    </w:p>
    <w:p w:rsidR="00E05C87" w:rsidRPr="00E05C87" w:rsidRDefault="00E05C87" w:rsidP="00E05C87">
      <w:pPr>
        <w:jc w:val="center"/>
        <w:rPr>
          <w:sz w:val="20"/>
          <w:szCs w:val="20"/>
        </w:rPr>
      </w:pPr>
      <w:r w:rsidRPr="00E05C87">
        <w:rPr>
          <w:sz w:val="20"/>
          <w:szCs w:val="20"/>
        </w:rPr>
        <w:t xml:space="preserve">                                                                                                   </w:t>
      </w:r>
      <w:r w:rsidR="00430369">
        <w:rPr>
          <w:sz w:val="20"/>
          <w:szCs w:val="20"/>
        </w:rPr>
        <w:t xml:space="preserve">                            </w:t>
      </w:r>
      <w:r w:rsidRPr="00E05C87">
        <w:rPr>
          <w:sz w:val="20"/>
          <w:szCs w:val="20"/>
        </w:rPr>
        <w:t xml:space="preserve"> от </w:t>
      </w:r>
      <w:r w:rsidR="00430369">
        <w:rPr>
          <w:sz w:val="20"/>
          <w:szCs w:val="20"/>
        </w:rPr>
        <w:t>09</w:t>
      </w:r>
      <w:r>
        <w:rPr>
          <w:sz w:val="20"/>
          <w:szCs w:val="20"/>
        </w:rPr>
        <w:t xml:space="preserve"> </w:t>
      </w:r>
      <w:r w:rsidR="00430369">
        <w:rPr>
          <w:sz w:val="20"/>
          <w:szCs w:val="20"/>
        </w:rPr>
        <w:t>августа</w:t>
      </w:r>
      <w:r w:rsidRPr="00E05C87">
        <w:rPr>
          <w:sz w:val="20"/>
          <w:szCs w:val="20"/>
        </w:rPr>
        <w:t xml:space="preserve"> 2019 года № </w:t>
      </w:r>
      <w:r w:rsidR="00430369">
        <w:rPr>
          <w:sz w:val="20"/>
          <w:szCs w:val="20"/>
        </w:rPr>
        <w:t>88/593</w:t>
      </w:r>
    </w:p>
    <w:p w:rsidR="00E05C87" w:rsidRPr="00E05C87" w:rsidRDefault="00E05C87" w:rsidP="00E05C87">
      <w:pPr>
        <w:rPr>
          <w:sz w:val="20"/>
          <w:szCs w:val="20"/>
        </w:rPr>
      </w:pPr>
    </w:p>
    <w:tbl>
      <w:tblPr>
        <w:tblW w:w="10904" w:type="dxa"/>
        <w:tblInd w:w="-9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  <w:gridCol w:w="6263"/>
        <w:gridCol w:w="62"/>
        <w:gridCol w:w="1843"/>
      </w:tblGrid>
      <w:tr w:rsidR="00E05C87" w:rsidRPr="00E05C87" w:rsidTr="00076A98">
        <w:tc>
          <w:tcPr>
            <w:tcW w:w="899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  <w:hideMark/>
          </w:tcPr>
          <w:p w:rsidR="00E05C87" w:rsidRPr="00E05C87" w:rsidRDefault="00E05C87" w:rsidP="00E05C87">
            <w:pPr>
              <w:jc w:val="center"/>
              <w:rPr>
                <w:b/>
                <w:iCs/>
                <w:sz w:val="32"/>
                <w:szCs w:val="32"/>
              </w:rPr>
            </w:pPr>
            <w:r w:rsidRPr="00E05C87">
              <w:rPr>
                <w:b/>
                <w:iCs/>
                <w:sz w:val="32"/>
                <w:szCs w:val="32"/>
              </w:rPr>
              <w:t>ИЗБИРАТЕЛЬНЫЙ БЮЛЛЕТЕНЬ</w:t>
            </w:r>
          </w:p>
          <w:p w:rsidR="001C3E3B" w:rsidRPr="009256CC" w:rsidRDefault="001C3E3B" w:rsidP="001C3E3B">
            <w:pPr>
              <w:jc w:val="center"/>
              <w:rPr>
                <w:b/>
                <w:iCs/>
              </w:rPr>
            </w:pPr>
            <w:r w:rsidRPr="009256CC">
              <w:rPr>
                <w:b/>
                <w:iCs/>
              </w:rPr>
              <w:t xml:space="preserve">для голосования на выборах депутатов совета депутатов </w:t>
            </w:r>
          </w:p>
          <w:p w:rsidR="001C3E3B" w:rsidRDefault="001C3E3B" w:rsidP="001C3E3B">
            <w:pPr>
              <w:jc w:val="center"/>
              <w:rPr>
                <w:b/>
                <w:iCs/>
              </w:rPr>
            </w:pPr>
            <w:r w:rsidRPr="009256CC">
              <w:rPr>
                <w:b/>
                <w:iCs/>
              </w:rPr>
              <w:t xml:space="preserve">муниципального </w:t>
            </w:r>
            <w:r w:rsidRPr="003340F9">
              <w:rPr>
                <w:b/>
                <w:iCs/>
              </w:rPr>
              <w:t xml:space="preserve">образования Тихвинское городское поселение </w:t>
            </w:r>
          </w:p>
          <w:p w:rsidR="001C3E3B" w:rsidRPr="003340F9" w:rsidRDefault="001C3E3B" w:rsidP="001C3E3B">
            <w:pPr>
              <w:jc w:val="center"/>
              <w:rPr>
                <w:b/>
                <w:iCs/>
              </w:rPr>
            </w:pPr>
            <w:r w:rsidRPr="003340F9">
              <w:rPr>
                <w:b/>
                <w:iCs/>
              </w:rPr>
              <w:t xml:space="preserve">Тихвинского муниципального района </w:t>
            </w:r>
          </w:p>
          <w:p w:rsidR="001C3E3B" w:rsidRPr="003340F9" w:rsidRDefault="001C3E3B" w:rsidP="001C3E3B">
            <w:pPr>
              <w:jc w:val="center"/>
              <w:rPr>
                <w:b/>
                <w:iCs/>
              </w:rPr>
            </w:pPr>
            <w:r w:rsidRPr="003340F9">
              <w:rPr>
                <w:b/>
                <w:iCs/>
              </w:rPr>
              <w:t>Ленинградской области четвертого созыва</w:t>
            </w:r>
          </w:p>
          <w:p w:rsidR="001C3E3B" w:rsidRPr="003340F9" w:rsidRDefault="001C3E3B" w:rsidP="001C3E3B">
            <w:pPr>
              <w:jc w:val="center"/>
              <w:rPr>
                <w:b/>
                <w:iCs/>
                <w:sz w:val="28"/>
                <w:szCs w:val="28"/>
              </w:rPr>
            </w:pPr>
            <w:r w:rsidRPr="003340F9">
              <w:rPr>
                <w:b/>
                <w:iCs/>
                <w:sz w:val="28"/>
                <w:szCs w:val="28"/>
              </w:rPr>
              <w:t>8 сентября 2019 года</w:t>
            </w:r>
          </w:p>
          <w:p w:rsidR="00E05C87" w:rsidRPr="00E05C87" w:rsidRDefault="001C3E3B" w:rsidP="001C3E3B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3340F9">
              <w:rPr>
                <w:b/>
                <w:bCs/>
              </w:rPr>
              <w:t>одномандатный избирательный округ №_____</w:t>
            </w:r>
          </w:p>
        </w:tc>
        <w:tc>
          <w:tcPr>
            <w:tcW w:w="1905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E05C87" w:rsidRPr="00E05C87" w:rsidRDefault="00E05C87" w:rsidP="00E05C87">
            <w:pPr>
              <w:jc w:val="center"/>
              <w:rPr>
                <w:sz w:val="12"/>
                <w:szCs w:val="12"/>
              </w:rPr>
            </w:pPr>
            <w:r w:rsidRPr="00E05C87">
              <w:rPr>
                <w:sz w:val="12"/>
                <w:szCs w:val="12"/>
              </w:rPr>
              <w:t xml:space="preserve">(Подписи двух членов </w:t>
            </w:r>
          </w:p>
          <w:p w:rsidR="00E05C87" w:rsidRPr="00E05C87" w:rsidRDefault="008E1A13" w:rsidP="00E05C8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участковой </w:t>
            </w:r>
            <w:r w:rsidR="00E05C87" w:rsidRPr="00E05C87">
              <w:rPr>
                <w:sz w:val="12"/>
                <w:szCs w:val="12"/>
              </w:rPr>
              <w:t>избирательной комиссии с правом</w:t>
            </w:r>
          </w:p>
          <w:p w:rsidR="00E05C87" w:rsidRPr="00E05C87" w:rsidRDefault="00E05C87" w:rsidP="00E05C87">
            <w:pPr>
              <w:jc w:val="center"/>
              <w:rPr>
                <w:sz w:val="12"/>
                <w:szCs w:val="12"/>
              </w:rPr>
            </w:pPr>
            <w:r w:rsidRPr="00E05C87">
              <w:rPr>
                <w:sz w:val="12"/>
                <w:szCs w:val="12"/>
              </w:rPr>
              <w:t xml:space="preserve">решающего голоса и печать </w:t>
            </w:r>
          </w:p>
          <w:p w:rsidR="00E05C87" w:rsidRPr="00E05C87" w:rsidRDefault="008E1A13" w:rsidP="00E05C8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участковой </w:t>
            </w:r>
            <w:r w:rsidR="00E05C87" w:rsidRPr="00E05C87">
              <w:rPr>
                <w:sz w:val="12"/>
                <w:szCs w:val="12"/>
              </w:rPr>
              <w:t xml:space="preserve">избирательной </w:t>
            </w:r>
          </w:p>
          <w:p w:rsidR="00E05C87" w:rsidRPr="00E05C87" w:rsidRDefault="00E05C87" w:rsidP="00E05C87">
            <w:pPr>
              <w:jc w:val="center"/>
              <w:rPr>
                <w:sz w:val="12"/>
                <w:szCs w:val="12"/>
              </w:rPr>
            </w:pPr>
            <w:r w:rsidRPr="00E05C87">
              <w:rPr>
                <w:sz w:val="12"/>
                <w:szCs w:val="12"/>
              </w:rPr>
              <w:t>комиссии)</w:t>
            </w:r>
          </w:p>
          <w:p w:rsidR="00E05C87" w:rsidRPr="00E05C87" w:rsidRDefault="00E05C87" w:rsidP="00E05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C87" w:rsidRPr="00E05C87" w:rsidTr="00076A98">
        <w:tc>
          <w:tcPr>
            <w:tcW w:w="8999" w:type="dxa"/>
            <w:gridSpan w:val="2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nil"/>
            </w:tcBorders>
            <w:noWrap/>
            <w:vAlign w:val="center"/>
            <w:hideMark/>
          </w:tcPr>
          <w:p w:rsidR="00E05C87" w:rsidRPr="00E05C87" w:rsidRDefault="00E05C87" w:rsidP="00E05C87">
            <w:pPr>
              <w:ind w:right="-2230"/>
              <w:rPr>
                <w:b/>
                <w:bCs/>
                <w:sz w:val="20"/>
                <w:szCs w:val="20"/>
              </w:rPr>
            </w:pPr>
            <w:r w:rsidRPr="00E05C87"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РАЗЪЯСНЕНИЕ О ПОРЯДКЕ ЗАПОЛНЕНИЯ ИЗБИРАТЕЛЬНОГО БЮЛЛЕТЕНЯ </w:t>
            </w:r>
          </w:p>
        </w:tc>
        <w:tc>
          <w:tcPr>
            <w:tcW w:w="190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24" w:space="0" w:color="auto"/>
            </w:tcBorders>
            <w:noWrap/>
            <w:vAlign w:val="center"/>
          </w:tcPr>
          <w:p w:rsidR="00E05C87" w:rsidRPr="00E05C87" w:rsidRDefault="00E05C87" w:rsidP="00E05C87">
            <w:pPr>
              <w:ind w:left="152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9D9" w:rsidRPr="00E05C87" w:rsidTr="00076A98">
        <w:tc>
          <w:tcPr>
            <w:tcW w:w="10904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hideMark/>
          </w:tcPr>
          <w:p w:rsidR="001779D9" w:rsidRPr="009256CC" w:rsidRDefault="001779D9" w:rsidP="001779D9">
            <w:pPr>
              <w:ind w:left="30" w:right="253" w:firstLine="284"/>
              <w:jc w:val="both"/>
            </w:pPr>
            <w:r w:rsidRPr="009256CC">
              <w:rPr>
                <w:i/>
                <w:iCs/>
              </w:rPr>
              <w:t>Поставьте любой знак  в пустом квадрате справа от фамилии только одного зарегистрированного кандидата, в пользу которого сделан выбор.</w:t>
            </w:r>
          </w:p>
        </w:tc>
      </w:tr>
      <w:tr w:rsidR="001779D9" w:rsidRPr="00E05C87" w:rsidTr="001779D9">
        <w:trPr>
          <w:trHeight w:val="1082"/>
        </w:trPr>
        <w:tc>
          <w:tcPr>
            <w:tcW w:w="10904" w:type="dxa"/>
            <w:gridSpan w:val="4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noWrap/>
            <w:hideMark/>
          </w:tcPr>
          <w:p w:rsidR="001779D9" w:rsidRDefault="001779D9" w:rsidP="001779D9">
            <w:pPr>
              <w:ind w:left="30" w:right="111" w:firstLine="284"/>
              <w:jc w:val="both"/>
              <w:rPr>
                <w:i/>
                <w:iCs/>
              </w:rPr>
            </w:pPr>
            <w:r w:rsidRPr="009256CC">
              <w:rPr>
                <w:i/>
                <w:iCs/>
              </w:rPr>
              <w:t xml:space="preserve">Избирательный бюллетень, в котором любой знак (знаки) проставлен (проставлены) более чем в одном </w:t>
            </w:r>
            <w:bookmarkStart w:id="0" w:name="_GoBack"/>
            <w:bookmarkEnd w:id="0"/>
            <w:r w:rsidR="00C133F7" w:rsidRPr="009256CC">
              <w:rPr>
                <w:i/>
                <w:iCs/>
              </w:rPr>
              <w:t>квадрате либо</w:t>
            </w:r>
            <w:r w:rsidRPr="009256CC">
              <w:rPr>
                <w:i/>
                <w:iCs/>
              </w:rPr>
              <w:t xml:space="preserve"> знак не проставлен ни в одном из них, считается недействительным.</w:t>
            </w:r>
          </w:p>
          <w:p w:rsidR="001779D9" w:rsidRPr="009256CC" w:rsidRDefault="001779D9" w:rsidP="001779D9">
            <w:pPr>
              <w:ind w:left="30" w:right="111" w:firstLine="284"/>
              <w:jc w:val="both"/>
            </w:pPr>
            <w:r w:rsidRPr="009256CC">
              <w:rPr>
                <w:i/>
              </w:rPr>
              <w:t xml:space="preserve">Избирательный бюллетень, изготовленный неофициально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</w:t>
            </w:r>
            <w:proofErr w:type="gramStart"/>
            <w:r w:rsidRPr="009256CC">
              <w:rPr>
                <w:i/>
              </w:rPr>
              <w:t>учитывается.</w:t>
            </w:r>
            <w:r w:rsidRPr="009256CC">
              <w:rPr>
                <w:i/>
                <w:iCs/>
              </w:rPr>
              <w:t>.</w:t>
            </w:r>
            <w:proofErr w:type="gramEnd"/>
            <w:r w:rsidRPr="009256CC">
              <w:rPr>
                <w:i/>
                <w:iCs/>
              </w:rPr>
              <w:t xml:space="preserve">  </w:t>
            </w:r>
          </w:p>
        </w:tc>
      </w:tr>
      <w:tr w:rsidR="001779D9" w:rsidRPr="00E05C87" w:rsidTr="00076A98">
        <w:tc>
          <w:tcPr>
            <w:tcW w:w="10904" w:type="dxa"/>
            <w:gridSpan w:val="4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1779D9" w:rsidRPr="001779D9" w:rsidRDefault="001779D9" w:rsidP="001779D9">
            <w:pPr>
              <w:jc w:val="center"/>
              <w:rPr>
                <w:b/>
                <w:iCs/>
                <w:sz w:val="20"/>
                <w:szCs w:val="20"/>
              </w:rPr>
            </w:pPr>
            <w:r w:rsidRPr="001779D9">
              <w:rPr>
                <w:b/>
                <w:iCs/>
                <w:sz w:val="20"/>
                <w:szCs w:val="20"/>
              </w:rPr>
              <w:t xml:space="preserve"> В случае использования прозрачных ящиков для голосования, в целях защиты тайны голосования избирателя, </w:t>
            </w:r>
          </w:p>
          <w:p w:rsidR="001779D9" w:rsidRPr="001779D9" w:rsidRDefault="001779D9" w:rsidP="001779D9">
            <w:pPr>
              <w:jc w:val="center"/>
              <w:rPr>
                <w:b/>
                <w:sz w:val="20"/>
                <w:szCs w:val="20"/>
              </w:rPr>
            </w:pPr>
            <w:r w:rsidRPr="001779D9">
              <w:rPr>
                <w:b/>
                <w:iCs/>
                <w:sz w:val="20"/>
                <w:szCs w:val="20"/>
              </w:rPr>
              <w:t>избирательный бюллетень складывается лицевой стороной внутрь</w:t>
            </w:r>
          </w:p>
        </w:tc>
      </w:tr>
      <w:tr w:rsidR="001779D9" w:rsidRPr="00E05C87" w:rsidTr="00076A98">
        <w:trPr>
          <w:trHeight w:val="2213"/>
        </w:trPr>
        <w:tc>
          <w:tcPr>
            <w:tcW w:w="2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 w:rsidR="001779D9" w:rsidRPr="00E05C87" w:rsidRDefault="001779D9" w:rsidP="001779D9">
            <w:pPr>
              <w:keepNext/>
              <w:jc w:val="center"/>
              <w:outlineLvl w:val="2"/>
              <w:rPr>
                <w:b/>
                <w:bCs/>
                <w:i/>
                <w:sz w:val="28"/>
                <w:szCs w:val="20"/>
              </w:rPr>
            </w:pPr>
            <w:r w:rsidRPr="00E05C87">
              <w:rPr>
                <w:b/>
                <w:bCs/>
                <w:i/>
                <w:sz w:val="28"/>
                <w:szCs w:val="20"/>
              </w:rPr>
              <w:t>ФАМИЛИЯ</w:t>
            </w:r>
          </w:p>
          <w:p w:rsidR="001779D9" w:rsidRPr="00E05C87" w:rsidRDefault="001779D9" w:rsidP="001779D9">
            <w:pPr>
              <w:jc w:val="center"/>
              <w:rPr>
                <w:sz w:val="20"/>
                <w:szCs w:val="20"/>
              </w:rPr>
            </w:pPr>
            <w:r w:rsidRPr="00E05C87">
              <w:rPr>
                <w:b/>
                <w:bCs/>
                <w:i/>
                <w:iCs/>
                <w:sz w:val="20"/>
                <w:szCs w:val="20"/>
              </w:rPr>
              <w:t>Имя Отчество</w:t>
            </w:r>
          </w:p>
          <w:p w:rsidR="001779D9" w:rsidRPr="00E05C87" w:rsidRDefault="001779D9" w:rsidP="001779D9">
            <w:pPr>
              <w:jc w:val="center"/>
              <w:rPr>
                <w:sz w:val="20"/>
                <w:szCs w:val="20"/>
              </w:rPr>
            </w:pPr>
            <w:r w:rsidRPr="00E05C87">
              <w:rPr>
                <w:sz w:val="20"/>
                <w:szCs w:val="20"/>
              </w:rPr>
              <w:t>каждого зарегистрированного</w:t>
            </w:r>
          </w:p>
          <w:p w:rsidR="001779D9" w:rsidRPr="00E05C87" w:rsidRDefault="001779D9" w:rsidP="001779D9">
            <w:pPr>
              <w:jc w:val="center"/>
              <w:rPr>
                <w:sz w:val="20"/>
                <w:szCs w:val="20"/>
              </w:rPr>
            </w:pPr>
            <w:r w:rsidRPr="00E05C87">
              <w:rPr>
                <w:sz w:val="20"/>
                <w:szCs w:val="20"/>
              </w:rPr>
              <w:t>кандидата в депутаты (располагаются в алфавитном порядке)</w:t>
            </w:r>
          </w:p>
          <w:p w:rsidR="001779D9" w:rsidRPr="00E05C87" w:rsidRDefault="001779D9" w:rsidP="001779D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25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hideMark/>
          </w:tcPr>
          <w:p w:rsidR="001779D9" w:rsidRPr="00E05C87" w:rsidRDefault="001779D9" w:rsidP="001779D9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E05C87">
              <w:rPr>
                <w:i/>
                <w:iCs/>
                <w:sz w:val="18"/>
                <w:szCs w:val="18"/>
              </w:rPr>
              <w:t xml:space="preserve"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в бюллетень вносятся сведения об этом одновременно с указанием наименования представительного органа; если кандидат выдвинут избирательным объединением, - слово "выдвинут" </w:t>
            </w:r>
            <w:r w:rsidRPr="00E05C87">
              <w:rPr>
                <w:i/>
                <w:iCs/>
                <w:sz w:val="18"/>
                <w:szCs w:val="18"/>
              </w:rPr>
              <w:br/>
              <w:t xml:space="preserve">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1 статьи 17 областного закона «О муниципальных выборах в Ленинградской области» </w:t>
            </w:r>
            <w:r w:rsidRPr="00E05C87">
              <w:rPr>
                <w:i/>
                <w:iCs/>
                <w:sz w:val="18"/>
                <w:szCs w:val="18"/>
              </w:rPr>
              <w:br/>
              <w:t xml:space="preserve">в именительном падеже; если кандидат сам выдвинул свою кандидатуру, указывается слово «самовыдвижение»; если зарегистрированный кандидат </w:t>
            </w:r>
            <w:r w:rsidRPr="00E05C87">
              <w:rPr>
                <w:i/>
                <w:iCs/>
                <w:sz w:val="18"/>
                <w:szCs w:val="18"/>
              </w:rPr>
              <w:br/>
              <w:t xml:space="preserve">в своем заявлении о согласии баллотироваться указал принадлежность </w:t>
            </w:r>
            <w:r w:rsidRPr="00E05C87">
              <w:rPr>
                <w:i/>
                <w:iCs/>
                <w:sz w:val="18"/>
                <w:szCs w:val="18"/>
              </w:rPr>
              <w:br/>
              <w:t xml:space="preserve">к политической партии, иному общественному объединению, в бюллетене указываются наименование 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1 статьи 17 областного закона «О муниципальных выборах в Ленинградской области» и статус зарегистрированного кандидата в этой политической партии, ином общественном объединении. </w:t>
            </w:r>
          </w:p>
          <w:p w:rsidR="001779D9" w:rsidRPr="00E05C87" w:rsidRDefault="001779D9" w:rsidP="001779D9">
            <w:pPr>
              <w:ind w:right="48"/>
              <w:jc w:val="both"/>
              <w:rPr>
                <w:sz w:val="20"/>
                <w:szCs w:val="20"/>
              </w:rPr>
            </w:pPr>
            <w:r w:rsidRPr="00E05C87">
              <w:rPr>
                <w:i/>
                <w:iCs/>
                <w:sz w:val="18"/>
                <w:szCs w:val="18"/>
              </w:rPr>
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</w:t>
            </w:r>
            <w:r w:rsidRPr="00E05C87">
              <w:rPr>
                <w:i/>
                <w:iCs/>
                <w:sz w:val="20"/>
                <w:szCs w:val="20"/>
              </w:rPr>
              <w:t>.</w:t>
            </w:r>
            <w:r w:rsidRPr="00E05C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tblInd w:w="584" w:type="dxa"/>
              <w:tblBorders>
                <w:bottom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1779D9" w:rsidRPr="00E05C87" w:rsidTr="00076A98">
              <w:trPr>
                <w:trHeight w:val="56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779D9" w:rsidRPr="00E05C87" w:rsidRDefault="001779D9" w:rsidP="001779D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779D9" w:rsidRPr="00E05C87" w:rsidRDefault="001779D9" w:rsidP="001779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E05C87" w:rsidRPr="00E05C87" w:rsidRDefault="00E05C87" w:rsidP="00E05C87">
      <w:pPr>
        <w:rPr>
          <w:b/>
          <w:sz w:val="18"/>
          <w:szCs w:val="18"/>
        </w:rPr>
      </w:pPr>
    </w:p>
    <w:p w:rsidR="00E05C87" w:rsidRPr="00E05C87" w:rsidRDefault="00E05C87" w:rsidP="00E05C87">
      <w:pPr>
        <w:jc w:val="both"/>
        <w:rPr>
          <w:b/>
          <w:sz w:val="16"/>
          <w:szCs w:val="16"/>
        </w:rPr>
      </w:pPr>
      <w:r w:rsidRPr="00E05C87">
        <w:rPr>
          <w:b/>
          <w:sz w:val="16"/>
          <w:szCs w:val="16"/>
        </w:rPr>
        <w:t xml:space="preserve">Примечание: </w:t>
      </w:r>
    </w:p>
    <w:p w:rsidR="00E51BC2" w:rsidRDefault="00E05C87" w:rsidP="00E05C87">
      <w:pPr>
        <w:ind w:firstLine="720"/>
        <w:jc w:val="both"/>
        <w:rPr>
          <w:sz w:val="16"/>
          <w:szCs w:val="16"/>
        </w:rPr>
      </w:pPr>
      <w:r w:rsidRPr="00E05C87">
        <w:rPr>
          <w:sz w:val="16"/>
          <w:szCs w:val="16"/>
        </w:rPr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сведения о судимости кандидата – сведения </w:t>
      </w:r>
      <w:r w:rsidRPr="00E05C87">
        <w:rPr>
          <w:sz w:val="16"/>
          <w:szCs w:val="16"/>
        </w:rPr>
        <w:br/>
        <w:t xml:space="preserve">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судимость:». Если в избирательный бюллетень включаются сведения о снятой или погашенной судимости, то перед сведениями </w:t>
      </w:r>
      <w:r w:rsidRPr="00E05C87">
        <w:rPr>
          <w:sz w:val="16"/>
          <w:szCs w:val="16"/>
        </w:rPr>
        <w:br/>
        <w:t xml:space="preserve">о судимости указывается «имелась судимость». </w:t>
      </w:r>
    </w:p>
    <w:p w:rsidR="00E05C87" w:rsidRPr="00E05C87" w:rsidRDefault="00E05C87" w:rsidP="00E05C87">
      <w:pPr>
        <w:ind w:firstLine="720"/>
        <w:jc w:val="both"/>
        <w:rPr>
          <w:sz w:val="16"/>
          <w:szCs w:val="16"/>
        </w:rPr>
      </w:pPr>
    </w:p>
    <w:p w:rsidR="00E05C87" w:rsidRPr="00E05C87" w:rsidRDefault="00E05C87" w:rsidP="00E05C87">
      <w:pPr>
        <w:ind w:firstLine="851"/>
        <w:rPr>
          <w:iCs/>
          <w:sz w:val="18"/>
          <w:szCs w:val="18"/>
        </w:rPr>
      </w:pPr>
    </w:p>
    <w:p w:rsidR="00E05C87" w:rsidRPr="00E05C87" w:rsidRDefault="00E05C87" w:rsidP="00076A98">
      <w:pPr>
        <w:keepNext/>
        <w:ind w:left="7200" w:firstLine="720"/>
        <w:jc w:val="both"/>
        <w:outlineLvl w:val="0"/>
        <w:rPr>
          <w:b/>
          <w:bCs/>
          <w:iCs/>
          <w:sz w:val="20"/>
          <w:szCs w:val="20"/>
        </w:rPr>
      </w:pPr>
      <w:r>
        <w:rPr>
          <w:i/>
          <w:iCs/>
          <w:szCs w:val="20"/>
        </w:rPr>
        <w:lastRenderedPageBreak/>
        <w:t xml:space="preserve">   </w:t>
      </w:r>
      <w:r w:rsidRPr="00E05C87">
        <w:rPr>
          <w:iCs/>
          <w:sz w:val="20"/>
          <w:szCs w:val="20"/>
        </w:rPr>
        <w:t xml:space="preserve">Приложение </w:t>
      </w:r>
      <w:r>
        <w:rPr>
          <w:iCs/>
          <w:sz w:val="20"/>
          <w:szCs w:val="20"/>
        </w:rPr>
        <w:t>2</w:t>
      </w:r>
    </w:p>
    <w:p w:rsidR="00E05C87" w:rsidRPr="00E05C87" w:rsidRDefault="00E05C87" w:rsidP="00076A98">
      <w:pPr>
        <w:jc w:val="right"/>
        <w:rPr>
          <w:sz w:val="20"/>
          <w:szCs w:val="20"/>
        </w:rPr>
      </w:pPr>
      <w:r w:rsidRPr="00E05C87">
        <w:rPr>
          <w:sz w:val="20"/>
          <w:szCs w:val="20"/>
        </w:rPr>
        <w:t xml:space="preserve">к постановлению   </w:t>
      </w:r>
    </w:p>
    <w:p w:rsidR="00E05C87" w:rsidRPr="00E05C87" w:rsidRDefault="00E05C87" w:rsidP="00076A98">
      <w:pPr>
        <w:jc w:val="right"/>
        <w:rPr>
          <w:sz w:val="20"/>
          <w:szCs w:val="20"/>
        </w:rPr>
      </w:pPr>
      <w:r>
        <w:rPr>
          <w:sz w:val="20"/>
          <w:szCs w:val="20"/>
        </w:rPr>
        <w:t>территориально и</w:t>
      </w:r>
      <w:r w:rsidRPr="00E05C87">
        <w:rPr>
          <w:sz w:val="20"/>
          <w:szCs w:val="20"/>
        </w:rPr>
        <w:t xml:space="preserve">збирательной комиссии </w:t>
      </w:r>
    </w:p>
    <w:p w:rsidR="00E05C87" w:rsidRPr="00E05C87" w:rsidRDefault="00E05C87" w:rsidP="00076A98">
      <w:pPr>
        <w:jc w:val="right"/>
        <w:rPr>
          <w:sz w:val="20"/>
          <w:szCs w:val="20"/>
        </w:rPr>
      </w:pPr>
      <w:r>
        <w:rPr>
          <w:sz w:val="20"/>
          <w:szCs w:val="20"/>
        </w:rPr>
        <w:t>Тихвинского муниципального района</w:t>
      </w:r>
    </w:p>
    <w:p w:rsidR="00E05C87" w:rsidRPr="00E05C87" w:rsidRDefault="00E05C87" w:rsidP="00E05C87">
      <w:pPr>
        <w:jc w:val="center"/>
        <w:rPr>
          <w:sz w:val="20"/>
          <w:szCs w:val="20"/>
        </w:rPr>
      </w:pPr>
      <w:r w:rsidRPr="00E05C87">
        <w:rPr>
          <w:sz w:val="20"/>
          <w:szCs w:val="20"/>
        </w:rPr>
        <w:t xml:space="preserve">                                                                                                   </w:t>
      </w:r>
      <w:r w:rsidR="00430369">
        <w:rPr>
          <w:sz w:val="20"/>
          <w:szCs w:val="20"/>
        </w:rPr>
        <w:t xml:space="preserve">                            </w:t>
      </w:r>
      <w:r w:rsidRPr="00E05C87">
        <w:rPr>
          <w:sz w:val="20"/>
          <w:szCs w:val="20"/>
        </w:rPr>
        <w:t xml:space="preserve"> </w:t>
      </w:r>
      <w:r w:rsidR="00430369" w:rsidRPr="00E05C87">
        <w:rPr>
          <w:sz w:val="20"/>
          <w:szCs w:val="20"/>
        </w:rPr>
        <w:t xml:space="preserve">от </w:t>
      </w:r>
      <w:r w:rsidR="00430369">
        <w:rPr>
          <w:sz w:val="20"/>
          <w:szCs w:val="20"/>
        </w:rPr>
        <w:t>09 августа</w:t>
      </w:r>
      <w:r w:rsidR="00430369" w:rsidRPr="00E05C87">
        <w:rPr>
          <w:sz w:val="20"/>
          <w:szCs w:val="20"/>
        </w:rPr>
        <w:t xml:space="preserve"> 2019 года № </w:t>
      </w:r>
      <w:r w:rsidR="00430369">
        <w:rPr>
          <w:sz w:val="20"/>
          <w:szCs w:val="20"/>
        </w:rPr>
        <w:t>88/593</w:t>
      </w:r>
      <w:r>
        <w:rPr>
          <w:sz w:val="20"/>
          <w:szCs w:val="20"/>
        </w:rPr>
        <w:t>_</w:t>
      </w:r>
    </w:p>
    <w:tbl>
      <w:tblPr>
        <w:tblW w:w="10766" w:type="dxa"/>
        <w:tblInd w:w="-9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  <w:gridCol w:w="6123"/>
        <w:gridCol w:w="348"/>
        <w:gridCol w:w="1559"/>
      </w:tblGrid>
      <w:tr w:rsidR="00E05C87" w:rsidRPr="00E05C87" w:rsidTr="001779D9">
        <w:tc>
          <w:tcPr>
            <w:tcW w:w="885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  <w:hideMark/>
          </w:tcPr>
          <w:p w:rsidR="00E05C87" w:rsidRPr="00E05C87" w:rsidRDefault="00E05C87" w:rsidP="00E05C87">
            <w:pPr>
              <w:jc w:val="center"/>
              <w:rPr>
                <w:b/>
                <w:iCs/>
                <w:sz w:val="32"/>
                <w:szCs w:val="32"/>
              </w:rPr>
            </w:pPr>
            <w:r w:rsidRPr="00E05C87">
              <w:rPr>
                <w:b/>
                <w:iCs/>
                <w:sz w:val="32"/>
                <w:szCs w:val="32"/>
              </w:rPr>
              <w:t>ИЗБИРАТЕЛЬНЫЙ БЮЛЛЕТЕНЬ</w:t>
            </w:r>
          </w:p>
          <w:p w:rsidR="00E05C87" w:rsidRPr="00E05C87" w:rsidRDefault="00E05C87" w:rsidP="00E05C87">
            <w:pPr>
              <w:jc w:val="center"/>
              <w:rPr>
                <w:b/>
                <w:sz w:val="20"/>
                <w:szCs w:val="20"/>
              </w:rPr>
            </w:pPr>
            <w:r w:rsidRPr="00E05C87">
              <w:rPr>
                <w:b/>
                <w:sz w:val="20"/>
                <w:szCs w:val="20"/>
              </w:rPr>
              <w:t>для голосования на выборах депутатов совета депутатов</w:t>
            </w:r>
          </w:p>
          <w:p w:rsidR="00E05C87" w:rsidRPr="00E05C87" w:rsidRDefault="00E05C87" w:rsidP="00E05C87">
            <w:pPr>
              <w:jc w:val="center"/>
              <w:rPr>
                <w:sz w:val="20"/>
                <w:szCs w:val="20"/>
                <w:lang w:eastAsia="en-US"/>
              </w:rPr>
            </w:pPr>
            <w:r w:rsidRPr="00E05C87">
              <w:rPr>
                <w:b/>
                <w:sz w:val="20"/>
                <w:szCs w:val="20"/>
                <w:lang w:eastAsia="en-US"/>
              </w:rPr>
              <w:t xml:space="preserve">муниципального </w:t>
            </w:r>
            <w:proofErr w:type="gramStart"/>
            <w:r w:rsidRPr="00E05C87">
              <w:rPr>
                <w:b/>
                <w:sz w:val="20"/>
                <w:szCs w:val="20"/>
                <w:lang w:eastAsia="en-US"/>
              </w:rPr>
              <w:t>образования</w:t>
            </w:r>
            <w:r w:rsidRPr="00E05C87">
              <w:rPr>
                <w:sz w:val="20"/>
                <w:szCs w:val="20"/>
                <w:lang w:eastAsia="en-US"/>
              </w:rPr>
              <w:t xml:space="preserve">  _</w:t>
            </w:r>
            <w:proofErr w:type="gramEnd"/>
            <w:r w:rsidRPr="00E05C87">
              <w:rPr>
                <w:sz w:val="20"/>
                <w:szCs w:val="20"/>
                <w:lang w:eastAsia="en-US"/>
              </w:rPr>
              <w:t xml:space="preserve">______________________________________  </w:t>
            </w:r>
            <w:r w:rsidRPr="00E05C87">
              <w:rPr>
                <w:b/>
                <w:sz w:val="20"/>
                <w:szCs w:val="20"/>
                <w:lang w:eastAsia="en-US"/>
              </w:rPr>
              <w:t>4</w:t>
            </w:r>
            <w:r w:rsidRPr="00E05C87">
              <w:rPr>
                <w:sz w:val="20"/>
                <w:szCs w:val="20"/>
                <w:lang w:eastAsia="en-US"/>
              </w:rPr>
              <w:t xml:space="preserve"> </w:t>
            </w:r>
            <w:r w:rsidRPr="00E05C87">
              <w:rPr>
                <w:b/>
                <w:sz w:val="20"/>
                <w:szCs w:val="20"/>
                <w:lang w:eastAsia="en-US"/>
              </w:rPr>
              <w:t>созыва</w:t>
            </w:r>
          </w:p>
          <w:p w:rsidR="00E05C87" w:rsidRPr="00E05C87" w:rsidRDefault="00E05C87" w:rsidP="00E05C87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E05C87">
              <w:rPr>
                <w:b/>
                <w:bCs/>
                <w:sz w:val="20"/>
                <w:szCs w:val="20"/>
                <w:vertAlign w:val="superscript"/>
                <w:lang w:eastAsia="en-US"/>
              </w:rPr>
              <w:t xml:space="preserve">                                                       (наименование муниципального образования)</w:t>
            </w:r>
          </w:p>
          <w:p w:rsidR="001779D9" w:rsidRPr="003340F9" w:rsidRDefault="001779D9" w:rsidP="001779D9">
            <w:pPr>
              <w:jc w:val="center"/>
              <w:rPr>
                <w:b/>
                <w:iCs/>
                <w:sz w:val="28"/>
                <w:szCs w:val="28"/>
              </w:rPr>
            </w:pPr>
            <w:r w:rsidRPr="003340F9">
              <w:rPr>
                <w:b/>
                <w:iCs/>
                <w:sz w:val="28"/>
                <w:szCs w:val="28"/>
              </w:rPr>
              <w:t>8 сентября 2019 года</w:t>
            </w:r>
          </w:p>
          <w:p w:rsidR="00E05C87" w:rsidRPr="00E05C87" w:rsidRDefault="00E05C87" w:rsidP="00E05C87">
            <w:pPr>
              <w:keepNext/>
              <w:keepLines/>
              <w:spacing w:before="60"/>
              <w:jc w:val="center"/>
              <w:outlineLvl w:val="7"/>
              <w:rPr>
                <w:color w:val="404040"/>
                <w:sz w:val="20"/>
                <w:szCs w:val="20"/>
              </w:rPr>
            </w:pPr>
            <w:r w:rsidRPr="00E05C87">
              <w:rPr>
                <w:color w:val="404040"/>
                <w:sz w:val="20"/>
                <w:szCs w:val="20"/>
              </w:rPr>
              <w:t xml:space="preserve">  ________________________ </w:t>
            </w:r>
            <w:r w:rsidRPr="00E05C87">
              <w:rPr>
                <w:b/>
                <w:color w:val="404040"/>
                <w:sz w:val="20"/>
                <w:szCs w:val="20"/>
              </w:rPr>
              <w:t>мандатный избирательный округ №</w:t>
            </w:r>
            <w:r w:rsidRPr="00E05C87">
              <w:rPr>
                <w:color w:val="404040"/>
                <w:sz w:val="20"/>
                <w:szCs w:val="20"/>
              </w:rPr>
              <w:t xml:space="preserve"> ______</w:t>
            </w:r>
          </w:p>
          <w:p w:rsidR="00E05C87" w:rsidRPr="00E05C87" w:rsidRDefault="001779D9" w:rsidP="00E05C87">
            <w:pPr>
              <w:spacing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  <w:vertAlign w:val="superscript"/>
              </w:rPr>
              <w:t xml:space="preserve">                                          </w:t>
            </w:r>
            <w:r w:rsidR="00E05C87" w:rsidRPr="00E05C87">
              <w:rPr>
                <w:b/>
                <w:bCs/>
                <w:sz w:val="20"/>
                <w:szCs w:val="20"/>
                <w:vertAlign w:val="superscript"/>
              </w:rPr>
              <w:t xml:space="preserve">      (много либо двух, трех, четырех и т.д.)</w:t>
            </w:r>
          </w:p>
        </w:tc>
        <w:tc>
          <w:tcPr>
            <w:tcW w:w="1907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8E1A13" w:rsidRPr="00E05C87" w:rsidRDefault="008E1A13" w:rsidP="008E1A13">
            <w:pPr>
              <w:jc w:val="center"/>
              <w:rPr>
                <w:sz w:val="12"/>
                <w:szCs w:val="12"/>
              </w:rPr>
            </w:pPr>
            <w:r w:rsidRPr="00E05C87">
              <w:rPr>
                <w:sz w:val="12"/>
                <w:szCs w:val="12"/>
              </w:rPr>
              <w:t xml:space="preserve">(Подписи двух членов </w:t>
            </w:r>
          </w:p>
          <w:p w:rsidR="008E1A13" w:rsidRPr="00E05C87" w:rsidRDefault="008E1A13" w:rsidP="008E1A1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участковой </w:t>
            </w:r>
            <w:r w:rsidRPr="00E05C87">
              <w:rPr>
                <w:sz w:val="12"/>
                <w:szCs w:val="12"/>
              </w:rPr>
              <w:t>избирательной комиссии с правом</w:t>
            </w:r>
          </w:p>
          <w:p w:rsidR="008E1A13" w:rsidRPr="00E05C87" w:rsidRDefault="008E1A13" w:rsidP="008E1A13">
            <w:pPr>
              <w:jc w:val="center"/>
              <w:rPr>
                <w:sz w:val="12"/>
                <w:szCs w:val="12"/>
              </w:rPr>
            </w:pPr>
            <w:r w:rsidRPr="00E05C87">
              <w:rPr>
                <w:sz w:val="12"/>
                <w:szCs w:val="12"/>
              </w:rPr>
              <w:t xml:space="preserve">решающего голоса и печать </w:t>
            </w:r>
          </w:p>
          <w:p w:rsidR="008E1A13" w:rsidRPr="00E05C87" w:rsidRDefault="008E1A13" w:rsidP="008E1A1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участковой </w:t>
            </w:r>
            <w:r w:rsidRPr="00E05C87">
              <w:rPr>
                <w:sz w:val="12"/>
                <w:szCs w:val="12"/>
              </w:rPr>
              <w:t xml:space="preserve">избирательной </w:t>
            </w:r>
          </w:p>
          <w:p w:rsidR="00E05C87" w:rsidRPr="00E05C87" w:rsidRDefault="008E1A13" w:rsidP="008E1A13">
            <w:pPr>
              <w:jc w:val="center"/>
              <w:rPr>
                <w:sz w:val="12"/>
                <w:szCs w:val="12"/>
              </w:rPr>
            </w:pPr>
            <w:r w:rsidRPr="00E05C87">
              <w:rPr>
                <w:sz w:val="12"/>
                <w:szCs w:val="12"/>
              </w:rPr>
              <w:t>комиссии)</w:t>
            </w:r>
          </w:p>
          <w:p w:rsidR="00E05C87" w:rsidRPr="00E05C87" w:rsidRDefault="00E05C87" w:rsidP="00E05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9D9" w:rsidRPr="00E05C87" w:rsidTr="00882784">
        <w:tc>
          <w:tcPr>
            <w:tcW w:w="10766" w:type="dxa"/>
            <w:gridSpan w:val="4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noWrap/>
            <w:vAlign w:val="center"/>
            <w:hideMark/>
          </w:tcPr>
          <w:p w:rsidR="001779D9" w:rsidRPr="00E05C87" w:rsidRDefault="001779D9" w:rsidP="001779D9">
            <w:pPr>
              <w:ind w:left="1521"/>
              <w:rPr>
                <w:rFonts w:ascii="Arial" w:hAnsi="Arial" w:cs="Arial"/>
                <w:sz w:val="20"/>
                <w:szCs w:val="20"/>
              </w:rPr>
            </w:pPr>
            <w:r w:rsidRPr="00E05C87">
              <w:rPr>
                <w:b/>
                <w:bCs/>
                <w:i/>
                <w:iCs/>
                <w:sz w:val="20"/>
                <w:szCs w:val="20"/>
              </w:rPr>
              <w:t>РАЗЪЯСНЕНИЕ О ПОРЯДКЕ ЗАПОЛНЕНИЯ ИЗБИРАТЕЛЬНОГО БЮЛЛЕТЕНЯ</w:t>
            </w:r>
          </w:p>
        </w:tc>
      </w:tr>
      <w:tr w:rsidR="00E05C87" w:rsidRPr="00E05C87" w:rsidTr="001779D9">
        <w:tc>
          <w:tcPr>
            <w:tcW w:w="10766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hideMark/>
          </w:tcPr>
          <w:p w:rsidR="00E05C87" w:rsidRPr="00E05C87" w:rsidRDefault="00BA2E08" w:rsidP="00E05C87">
            <w:pPr>
              <w:ind w:left="172" w:right="111" w:firstLine="314"/>
              <w:jc w:val="both"/>
              <w:rPr>
                <w:i/>
                <w:iCs/>
                <w:sz w:val="20"/>
                <w:szCs w:val="20"/>
              </w:rPr>
            </w:pPr>
            <w:r w:rsidRPr="00E6150E">
              <w:rPr>
                <w:i/>
                <w:iCs/>
                <w:sz w:val="22"/>
                <w:szCs w:val="22"/>
              </w:rPr>
              <w:t>Поставьте любые знаки (</w:t>
            </w:r>
            <w:r w:rsidR="00C133F7" w:rsidRPr="00E6150E">
              <w:rPr>
                <w:i/>
                <w:iCs/>
                <w:sz w:val="22"/>
                <w:szCs w:val="22"/>
              </w:rPr>
              <w:t>знак) в</w:t>
            </w:r>
            <w:r w:rsidRPr="00E6150E">
              <w:rPr>
                <w:i/>
                <w:iCs/>
                <w:sz w:val="22"/>
                <w:szCs w:val="22"/>
              </w:rPr>
              <w:t xml:space="preserve"> пустых квадратах (квадрате) справа от фамилий не более чем </w:t>
            </w:r>
            <w:r>
              <w:rPr>
                <w:i/>
                <w:iCs/>
                <w:sz w:val="22"/>
                <w:szCs w:val="22"/>
              </w:rPr>
              <w:t>пяти</w:t>
            </w:r>
            <w:r w:rsidRPr="00E6150E">
              <w:rPr>
                <w:i/>
                <w:iCs/>
                <w:sz w:val="22"/>
                <w:szCs w:val="22"/>
              </w:rPr>
              <w:t xml:space="preserve"> зарегистрированных кандидатов, в пользу которых сделан выбор.</w:t>
            </w:r>
          </w:p>
          <w:p w:rsidR="00E05C87" w:rsidRPr="00E05C87" w:rsidRDefault="00BA2E08" w:rsidP="00E05C87">
            <w:pPr>
              <w:ind w:left="172" w:right="111" w:firstLine="314"/>
              <w:jc w:val="both"/>
              <w:rPr>
                <w:sz w:val="20"/>
                <w:szCs w:val="20"/>
              </w:rPr>
            </w:pPr>
            <w:r w:rsidRPr="00E6150E">
              <w:rPr>
                <w:i/>
                <w:iCs/>
                <w:sz w:val="22"/>
                <w:szCs w:val="22"/>
              </w:rPr>
              <w:t xml:space="preserve">Избирательный бюллетень, в котором любые знаки проставлены более чем в </w:t>
            </w:r>
            <w:r>
              <w:rPr>
                <w:i/>
                <w:iCs/>
                <w:sz w:val="22"/>
                <w:szCs w:val="22"/>
              </w:rPr>
              <w:t>пяти</w:t>
            </w:r>
            <w:r w:rsidRPr="00E6150E">
              <w:rPr>
                <w:i/>
                <w:iCs/>
                <w:sz w:val="22"/>
                <w:szCs w:val="22"/>
              </w:rPr>
              <w:t xml:space="preserve"> квадратах  либо знаки (знак) не проставлены ни в одном из квадратов, считается недействительным.</w:t>
            </w:r>
          </w:p>
        </w:tc>
      </w:tr>
      <w:tr w:rsidR="00E05C87" w:rsidRPr="00E05C87" w:rsidTr="001779D9">
        <w:tc>
          <w:tcPr>
            <w:tcW w:w="10766" w:type="dxa"/>
            <w:gridSpan w:val="4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noWrap/>
            <w:hideMark/>
          </w:tcPr>
          <w:p w:rsidR="00E05C87" w:rsidRPr="00E05C87" w:rsidRDefault="00BA2E08" w:rsidP="00E05C87">
            <w:pPr>
              <w:ind w:left="172" w:right="111" w:firstLine="314"/>
              <w:jc w:val="both"/>
              <w:rPr>
                <w:sz w:val="20"/>
                <w:szCs w:val="20"/>
              </w:rPr>
            </w:pPr>
            <w:r w:rsidRPr="00E6150E">
              <w:rPr>
                <w:i/>
                <w:sz w:val="22"/>
                <w:szCs w:val="22"/>
              </w:rPr>
              <w:t>Избирательный бюллетень, изготовленный неофициально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E05C87" w:rsidRPr="00E05C87" w:rsidTr="001779D9">
        <w:tc>
          <w:tcPr>
            <w:tcW w:w="10766" w:type="dxa"/>
            <w:gridSpan w:val="4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E05C87" w:rsidRPr="00E05C87" w:rsidRDefault="00E05C87" w:rsidP="00E05C87">
            <w:pPr>
              <w:jc w:val="center"/>
              <w:rPr>
                <w:iCs/>
                <w:sz w:val="20"/>
                <w:szCs w:val="20"/>
              </w:rPr>
            </w:pPr>
            <w:r w:rsidRPr="00E05C87">
              <w:rPr>
                <w:iCs/>
                <w:sz w:val="20"/>
                <w:szCs w:val="20"/>
              </w:rPr>
              <w:t xml:space="preserve"> В случае использования прозрачных ящиков для голосования, в целях защиты тайны голосования избирателя, </w:t>
            </w:r>
          </w:p>
          <w:p w:rsidR="00E05C87" w:rsidRPr="00E05C87" w:rsidRDefault="00E05C87" w:rsidP="00E05C87">
            <w:pPr>
              <w:jc w:val="center"/>
              <w:rPr>
                <w:sz w:val="20"/>
                <w:szCs w:val="20"/>
              </w:rPr>
            </w:pPr>
            <w:r w:rsidRPr="00E05C87">
              <w:rPr>
                <w:iCs/>
                <w:sz w:val="20"/>
                <w:szCs w:val="20"/>
              </w:rPr>
              <w:t>избирательный бюллетень складывается лицевой стороной внутрь</w:t>
            </w:r>
          </w:p>
        </w:tc>
      </w:tr>
      <w:tr w:rsidR="00E05C87" w:rsidRPr="00E05C87" w:rsidTr="001779D9">
        <w:trPr>
          <w:trHeight w:val="2213"/>
        </w:trPr>
        <w:tc>
          <w:tcPr>
            <w:tcW w:w="2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 w:rsidR="00E05C87" w:rsidRPr="00E05C87" w:rsidRDefault="00E05C87" w:rsidP="001779D9">
            <w:pPr>
              <w:keepNext/>
              <w:ind w:left="191"/>
              <w:outlineLvl w:val="2"/>
              <w:rPr>
                <w:b/>
                <w:bCs/>
                <w:i/>
                <w:sz w:val="28"/>
                <w:szCs w:val="20"/>
              </w:rPr>
            </w:pPr>
            <w:r w:rsidRPr="00E05C87">
              <w:rPr>
                <w:b/>
                <w:bCs/>
                <w:i/>
                <w:sz w:val="28"/>
                <w:szCs w:val="20"/>
              </w:rPr>
              <w:t>ФАМИЛИЯ</w:t>
            </w:r>
          </w:p>
          <w:p w:rsidR="001779D9" w:rsidRDefault="00E05C87" w:rsidP="001779D9">
            <w:pPr>
              <w:ind w:left="191"/>
              <w:rPr>
                <w:b/>
                <w:bCs/>
                <w:i/>
                <w:iCs/>
                <w:sz w:val="20"/>
                <w:szCs w:val="20"/>
              </w:rPr>
            </w:pPr>
            <w:r w:rsidRPr="00E05C87">
              <w:rPr>
                <w:b/>
                <w:bCs/>
                <w:i/>
                <w:iCs/>
                <w:sz w:val="20"/>
                <w:szCs w:val="20"/>
              </w:rPr>
              <w:t xml:space="preserve">Имя </w:t>
            </w:r>
          </w:p>
          <w:p w:rsidR="00E05C87" w:rsidRPr="00E05C87" w:rsidRDefault="00E05C87" w:rsidP="001779D9">
            <w:pPr>
              <w:ind w:left="191"/>
              <w:rPr>
                <w:sz w:val="20"/>
                <w:szCs w:val="20"/>
              </w:rPr>
            </w:pPr>
            <w:r w:rsidRPr="00E05C87">
              <w:rPr>
                <w:b/>
                <w:bCs/>
                <w:i/>
                <w:iCs/>
                <w:sz w:val="20"/>
                <w:szCs w:val="20"/>
              </w:rPr>
              <w:t>Отчество</w:t>
            </w:r>
          </w:p>
          <w:p w:rsidR="00E05C87" w:rsidRPr="00E05C87" w:rsidRDefault="00E05C87" w:rsidP="001779D9">
            <w:pPr>
              <w:ind w:left="191"/>
              <w:rPr>
                <w:sz w:val="20"/>
                <w:szCs w:val="20"/>
              </w:rPr>
            </w:pPr>
            <w:r w:rsidRPr="00E05C87">
              <w:rPr>
                <w:sz w:val="20"/>
                <w:szCs w:val="20"/>
              </w:rPr>
              <w:t>каждого зарегистрированного</w:t>
            </w:r>
          </w:p>
          <w:p w:rsidR="00E05C87" w:rsidRPr="00E05C87" w:rsidRDefault="00E05C87" w:rsidP="001779D9">
            <w:pPr>
              <w:ind w:left="191"/>
              <w:rPr>
                <w:sz w:val="20"/>
                <w:szCs w:val="20"/>
              </w:rPr>
            </w:pPr>
            <w:r w:rsidRPr="00E05C87">
              <w:rPr>
                <w:sz w:val="20"/>
                <w:szCs w:val="20"/>
              </w:rPr>
              <w:t>кандидата в депутаты (располагаются в алфавитном порядке)</w:t>
            </w:r>
          </w:p>
          <w:p w:rsidR="00E05C87" w:rsidRPr="00E05C87" w:rsidRDefault="00E05C87" w:rsidP="00E05C8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71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hideMark/>
          </w:tcPr>
          <w:p w:rsidR="00E05C87" w:rsidRPr="00E05C87" w:rsidRDefault="00E05C87" w:rsidP="00E05C87">
            <w:pPr>
              <w:ind w:left="88" w:right="48"/>
              <w:jc w:val="both"/>
              <w:rPr>
                <w:i/>
                <w:iCs/>
                <w:sz w:val="18"/>
                <w:szCs w:val="18"/>
              </w:rPr>
            </w:pPr>
            <w:r w:rsidRPr="00E05C87">
              <w:rPr>
                <w:i/>
                <w:iCs/>
                <w:sz w:val="18"/>
                <w:szCs w:val="18"/>
              </w:rPr>
              <w:t xml:space="preserve"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в бюллетень вносятся сведения об этом одновременно с указанием наименования представительного органа; если кандидат выдвинут избирательным объединением, - слово "выдвинут"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1 статьи 17 областного закона </w:t>
            </w:r>
            <w:r w:rsidRPr="00E05C87">
              <w:rPr>
                <w:i/>
                <w:iCs/>
                <w:sz w:val="18"/>
                <w:szCs w:val="18"/>
              </w:rPr>
              <w:br/>
              <w:t xml:space="preserve">«О муниципальных выборах в Ленинградской области» в именительном падеже; если кандидат сам выдвинул свою кандидатуру, указывается слово «самовыдвижение»; если зарегистрированный кандидат в своем заявлении </w:t>
            </w:r>
            <w:r w:rsidRPr="00E05C87">
              <w:rPr>
                <w:i/>
                <w:iCs/>
                <w:sz w:val="18"/>
                <w:szCs w:val="18"/>
              </w:rPr>
              <w:br/>
              <w:t xml:space="preserve">о согласии баллотироваться указал принадлежность к политической партии, иному общественному объединению, в бюллетене указываются наименование  соответствующей политической партии, иного общественного объединения </w:t>
            </w:r>
            <w:r w:rsidRPr="00E05C87">
              <w:rPr>
                <w:i/>
                <w:iCs/>
                <w:sz w:val="18"/>
                <w:szCs w:val="18"/>
              </w:rPr>
              <w:br/>
              <w:t xml:space="preserve">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1 статьи 17 областного закона </w:t>
            </w:r>
            <w:r w:rsidRPr="00E05C87">
              <w:rPr>
                <w:i/>
                <w:iCs/>
                <w:sz w:val="18"/>
                <w:szCs w:val="18"/>
              </w:rPr>
              <w:br/>
              <w:t xml:space="preserve">«О муниципальных выборах в Ленинградской области» и статус зарегистрированного кандидата в этой политической партии, ином общественном объединении. </w:t>
            </w:r>
          </w:p>
          <w:p w:rsidR="00E05C87" w:rsidRPr="00E05C87" w:rsidRDefault="00E05C87" w:rsidP="00E05C87">
            <w:pPr>
              <w:ind w:left="88" w:right="48"/>
              <w:jc w:val="both"/>
              <w:rPr>
                <w:sz w:val="20"/>
                <w:szCs w:val="20"/>
              </w:rPr>
            </w:pPr>
            <w:r w:rsidRPr="00E05C87">
              <w:rPr>
                <w:i/>
                <w:iCs/>
                <w:sz w:val="18"/>
                <w:szCs w:val="18"/>
              </w:rPr>
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</w:t>
            </w:r>
            <w:r w:rsidRPr="00E05C87">
              <w:rPr>
                <w:i/>
                <w:iCs/>
                <w:sz w:val="20"/>
                <w:szCs w:val="20"/>
              </w:rPr>
              <w:t>.</w:t>
            </w:r>
            <w:r w:rsidRPr="00E05C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tblInd w:w="444" w:type="dxa"/>
              <w:tblBorders>
                <w:bottom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E05C87" w:rsidRPr="00E05C87" w:rsidTr="00076A98">
              <w:trPr>
                <w:trHeight w:val="56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05C87" w:rsidRPr="00E05C87" w:rsidRDefault="00E05C87" w:rsidP="00E05C8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05C87" w:rsidRPr="00E05C87" w:rsidRDefault="00E05C87" w:rsidP="00E05C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E05C87" w:rsidRPr="00E05C87" w:rsidRDefault="00E05C87" w:rsidP="00E05C87">
      <w:pPr>
        <w:rPr>
          <w:b/>
          <w:sz w:val="4"/>
          <w:szCs w:val="4"/>
        </w:rPr>
      </w:pPr>
    </w:p>
    <w:p w:rsidR="00E05C87" w:rsidRPr="00E05C87" w:rsidRDefault="00E05C87" w:rsidP="00E05C87">
      <w:pPr>
        <w:jc w:val="both"/>
        <w:rPr>
          <w:sz w:val="16"/>
          <w:szCs w:val="16"/>
        </w:rPr>
      </w:pPr>
      <w:r w:rsidRPr="00E05C87">
        <w:rPr>
          <w:b/>
          <w:sz w:val="16"/>
          <w:szCs w:val="16"/>
        </w:rPr>
        <w:t xml:space="preserve">Примечание: </w:t>
      </w:r>
      <w:r w:rsidRPr="00E05C87">
        <w:rPr>
          <w:sz w:val="16"/>
          <w:szCs w:val="16"/>
        </w:rPr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сведения о судимости кандидата – сведения </w:t>
      </w:r>
      <w:r w:rsidRPr="00E05C87">
        <w:rPr>
          <w:sz w:val="16"/>
          <w:szCs w:val="16"/>
        </w:rPr>
        <w:br/>
        <w:t xml:space="preserve">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судимость:». Если в избирательный бюллетень включаются сведения о снятой или погашенной судимости, то перед сведениями </w:t>
      </w:r>
      <w:r w:rsidRPr="00E05C87">
        <w:rPr>
          <w:sz w:val="16"/>
          <w:szCs w:val="16"/>
        </w:rPr>
        <w:br/>
        <w:t xml:space="preserve">о судимости указывается «имелась судимость:» </w:t>
      </w:r>
    </w:p>
    <w:p w:rsidR="00E05C87" w:rsidRPr="00E05C87" w:rsidRDefault="00E05C87" w:rsidP="00E05C87">
      <w:pPr>
        <w:jc w:val="both"/>
        <w:rPr>
          <w:b/>
          <w:sz w:val="16"/>
          <w:szCs w:val="16"/>
        </w:rPr>
      </w:pPr>
      <w:r w:rsidRPr="00E05C87">
        <w:rPr>
          <w:b/>
          <w:sz w:val="16"/>
          <w:szCs w:val="16"/>
        </w:rPr>
        <w:t>*</w:t>
      </w:r>
      <w:r w:rsidRPr="00E05C87">
        <w:rPr>
          <w:sz w:val="16"/>
          <w:szCs w:val="16"/>
        </w:rPr>
        <w:t xml:space="preserve"> Для двухмандатных избирательных округов: </w:t>
      </w:r>
      <w:r w:rsidRPr="00E05C87">
        <w:rPr>
          <w:b/>
          <w:sz w:val="16"/>
          <w:szCs w:val="16"/>
        </w:rPr>
        <w:t>двух</w:t>
      </w:r>
      <w:r w:rsidRPr="00E05C87">
        <w:rPr>
          <w:sz w:val="16"/>
          <w:szCs w:val="16"/>
        </w:rPr>
        <w:t xml:space="preserve">; для </w:t>
      </w:r>
      <w:proofErr w:type="spellStart"/>
      <w:r w:rsidRPr="00E05C87">
        <w:rPr>
          <w:sz w:val="16"/>
          <w:szCs w:val="16"/>
        </w:rPr>
        <w:t>трехмандатных</w:t>
      </w:r>
      <w:proofErr w:type="spellEnd"/>
      <w:r w:rsidRPr="00E05C87">
        <w:rPr>
          <w:sz w:val="16"/>
          <w:szCs w:val="16"/>
        </w:rPr>
        <w:t xml:space="preserve"> избирательных округов: </w:t>
      </w:r>
      <w:r w:rsidRPr="00E05C87">
        <w:rPr>
          <w:b/>
          <w:sz w:val="16"/>
          <w:szCs w:val="16"/>
        </w:rPr>
        <w:t>трех</w:t>
      </w:r>
      <w:r w:rsidRPr="00E05C87">
        <w:rPr>
          <w:sz w:val="16"/>
          <w:szCs w:val="16"/>
        </w:rPr>
        <w:t xml:space="preserve">; </w:t>
      </w:r>
      <w:r w:rsidRPr="00E05C87">
        <w:rPr>
          <w:sz w:val="16"/>
          <w:szCs w:val="16"/>
        </w:rPr>
        <w:br/>
        <w:t xml:space="preserve">для </w:t>
      </w:r>
      <w:proofErr w:type="spellStart"/>
      <w:r w:rsidRPr="00E05C87">
        <w:rPr>
          <w:sz w:val="16"/>
          <w:szCs w:val="16"/>
        </w:rPr>
        <w:t>четырехмандатных</w:t>
      </w:r>
      <w:proofErr w:type="spellEnd"/>
      <w:r w:rsidRPr="00E05C87">
        <w:rPr>
          <w:sz w:val="16"/>
          <w:szCs w:val="16"/>
        </w:rPr>
        <w:t xml:space="preserve"> избирательных округов: </w:t>
      </w:r>
      <w:r w:rsidRPr="00E05C87">
        <w:rPr>
          <w:b/>
          <w:sz w:val="16"/>
          <w:szCs w:val="16"/>
        </w:rPr>
        <w:t>четырех</w:t>
      </w:r>
      <w:r w:rsidRPr="00E05C87">
        <w:rPr>
          <w:sz w:val="16"/>
          <w:szCs w:val="16"/>
        </w:rPr>
        <w:t xml:space="preserve">; для </w:t>
      </w:r>
      <w:proofErr w:type="spellStart"/>
      <w:r w:rsidRPr="00E05C87">
        <w:rPr>
          <w:sz w:val="16"/>
          <w:szCs w:val="16"/>
        </w:rPr>
        <w:t>пятимандатных</w:t>
      </w:r>
      <w:proofErr w:type="spellEnd"/>
      <w:r w:rsidRPr="00E05C87">
        <w:rPr>
          <w:sz w:val="16"/>
          <w:szCs w:val="16"/>
        </w:rPr>
        <w:t xml:space="preserve"> избирательных округов: </w:t>
      </w:r>
      <w:r w:rsidRPr="00E05C87">
        <w:rPr>
          <w:b/>
          <w:sz w:val="16"/>
          <w:szCs w:val="16"/>
        </w:rPr>
        <w:t>пяти</w:t>
      </w:r>
      <w:r w:rsidRPr="00E05C87">
        <w:rPr>
          <w:sz w:val="16"/>
          <w:szCs w:val="16"/>
        </w:rPr>
        <w:t xml:space="preserve">; для </w:t>
      </w:r>
      <w:proofErr w:type="spellStart"/>
      <w:r w:rsidRPr="00E05C87">
        <w:rPr>
          <w:sz w:val="16"/>
          <w:szCs w:val="16"/>
        </w:rPr>
        <w:t>шестимандатных</w:t>
      </w:r>
      <w:proofErr w:type="spellEnd"/>
      <w:r w:rsidRPr="00E05C87">
        <w:rPr>
          <w:sz w:val="16"/>
          <w:szCs w:val="16"/>
        </w:rPr>
        <w:t xml:space="preserve"> избирательных округов: </w:t>
      </w:r>
      <w:r w:rsidRPr="00E05C87">
        <w:rPr>
          <w:b/>
          <w:sz w:val="16"/>
          <w:szCs w:val="16"/>
        </w:rPr>
        <w:t>шести</w:t>
      </w:r>
      <w:r w:rsidRPr="00E05C87">
        <w:rPr>
          <w:sz w:val="16"/>
          <w:szCs w:val="16"/>
        </w:rPr>
        <w:t xml:space="preserve">; для </w:t>
      </w:r>
      <w:proofErr w:type="spellStart"/>
      <w:r w:rsidRPr="00E05C87">
        <w:rPr>
          <w:sz w:val="16"/>
          <w:szCs w:val="16"/>
        </w:rPr>
        <w:t>семимандатных</w:t>
      </w:r>
      <w:proofErr w:type="spellEnd"/>
      <w:r w:rsidRPr="00E05C87">
        <w:rPr>
          <w:sz w:val="16"/>
          <w:szCs w:val="16"/>
        </w:rPr>
        <w:t xml:space="preserve"> избирательных округов: </w:t>
      </w:r>
      <w:r w:rsidRPr="00E05C87">
        <w:rPr>
          <w:b/>
          <w:sz w:val="16"/>
          <w:szCs w:val="16"/>
        </w:rPr>
        <w:t>семи</w:t>
      </w:r>
      <w:r w:rsidRPr="00E05C87">
        <w:rPr>
          <w:sz w:val="16"/>
          <w:szCs w:val="16"/>
        </w:rPr>
        <w:t xml:space="preserve">; для </w:t>
      </w:r>
      <w:proofErr w:type="spellStart"/>
      <w:r w:rsidRPr="00E05C87">
        <w:rPr>
          <w:sz w:val="16"/>
          <w:szCs w:val="16"/>
        </w:rPr>
        <w:t>десятимандатных</w:t>
      </w:r>
      <w:proofErr w:type="spellEnd"/>
      <w:r w:rsidRPr="00E05C87">
        <w:rPr>
          <w:sz w:val="16"/>
          <w:szCs w:val="16"/>
        </w:rPr>
        <w:t xml:space="preserve"> избирательных округов: </w:t>
      </w:r>
      <w:r w:rsidRPr="00E05C87">
        <w:rPr>
          <w:b/>
          <w:sz w:val="16"/>
          <w:szCs w:val="16"/>
        </w:rPr>
        <w:t>десяти.</w:t>
      </w:r>
    </w:p>
    <w:p w:rsidR="001C3E3B" w:rsidRDefault="00E05C87" w:rsidP="00E05C87">
      <w:pPr>
        <w:jc w:val="both"/>
        <w:rPr>
          <w:sz w:val="16"/>
          <w:szCs w:val="16"/>
        </w:rPr>
      </w:pPr>
      <w:r w:rsidRPr="00E05C87">
        <w:rPr>
          <w:sz w:val="16"/>
          <w:szCs w:val="16"/>
        </w:rPr>
        <w:t xml:space="preserve">Указывается с учетом требований части 3 статьи 9 областного закона от 15 марта 2012 года № 20-оз «О муниципальных выборах </w:t>
      </w:r>
      <w:r w:rsidRPr="00E05C87">
        <w:rPr>
          <w:sz w:val="16"/>
          <w:szCs w:val="16"/>
        </w:rPr>
        <w:br/>
        <w:t>в Ленинградской области».</w:t>
      </w:r>
      <w:r w:rsidR="001C3E3B">
        <w:rPr>
          <w:sz w:val="16"/>
          <w:szCs w:val="16"/>
        </w:rPr>
        <w:br w:type="page"/>
      </w:r>
    </w:p>
    <w:p w:rsidR="001C3E3B" w:rsidRPr="00E05C87" w:rsidRDefault="001C3E3B" w:rsidP="001C3E3B">
      <w:pPr>
        <w:keepNext/>
        <w:ind w:left="7200" w:firstLine="720"/>
        <w:jc w:val="right"/>
        <w:outlineLvl w:val="0"/>
        <w:rPr>
          <w:b/>
          <w:bCs/>
          <w:iCs/>
          <w:sz w:val="20"/>
          <w:szCs w:val="20"/>
        </w:rPr>
      </w:pPr>
      <w:r>
        <w:rPr>
          <w:i/>
          <w:iCs/>
          <w:szCs w:val="20"/>
        </w:rPr>
        <w:lastRenderedPageBreak/>
        <w:t xml:space="preserve">   </w:t>
      </w:r>
      <w:r w:rsidRPr="00E05C87">
        <w:rPr>
          <w:iCs/>
          <w:sz w:val="20"/>
          <w:szCs w:val="20"/>
        </w:rPr>
        <w:t xml:space="preserve">Приложение </w:t>
      </w:r>
      <w:r w:rsidR="001779D9">
        <w:rPr>
          <w:iCs/>
          <w:sz w:val="20"/>
          <w:szCs w:val="20"/>
        </w:rPr>
        <w:t>3</w:t>
      </w:r>
    </w:p>
    <w:p w:rsidR="001C3E3B" w:rsidRPr="00E05C87" w:rsidRDefault="001C3E3B" w:rsidP="001C3E3B">
      <w:pPr>
        <w:jc w:val="right"/>
        <w:rPr>
          <w:sz w:val="20"/>
          <w:szCs w:val="20"/>
        </w:rPr>
      </w:pPr>
      <w:r w:rsidRPr="00E05C87">
        <w:rPr>
          <w:sz w:val="20"/>
          <w:szCs w:val="20"/>
        </w:rPr>
        <w:t xml:space="preserve">к постановлению   </w:t>
      </w:r>
    </w:p>
    <w:p w:rsidR="001C3E3B" w:rsidRPr="00E05C87" w:rsidRDefault="001C3E3B" w:rsidP="001C3E3B">
      <w:pPr>
        <w:jc w:val="right"/>
        <w:rPr>
          <w:sz w:val="20"/>
          <w:szCs w:val="20"/>
        </w:rPr>
      </w:pPr>
      <w:r>
        <w:rPr>
          <w:sz w:val="20"/>
          <w:szCs w:val="20"/>
        </w:rPr>
        <w:t>территориально и</w:t>
      </w:r>
      <w:r w:rsidRPr="00E05C87">
        <w:rPr>
          <w:sz w:val="20"/>
          <w:szCs w:val="20"/>
        </w:rPr>
        <w:t xml:space="preserve">збирательной комиссии </w:t>
      </w:r>
    </w:p>
    <w:p w:rsidR="001C3E3B" w:rsidRPr="00E05C87" w:rsidRDefault="001C3E3B" w:rsidP="001C3E3B">
      <w:pPr>
        <w:jc w:val="right"/>
        <w:rPr>
          <w:sz w:val="20"/>
          <w:szCs w:val="20"/>
        </w:rPr>
      </w:pPr>
      <w:r>
        <w:rPr>
          <w:sz w:val="20"/>
          <w:szCs w:val="20"/>
        </w:rPr>
        <w:t>Тихвинского муниципального района</w:t>
      </w:r>
    </w:p>
    <w:p w:rsidR="001C3E3B" w:rsidRDefault="00430369" w:rsidP="00430369">
      <w:pPr>
        <w:jc w:val="right"/>
        <w:rPr>
          <w:sz w:val="16"/>
          <w:szCs w:val="16"/>
        </w:rPr>
      </w:pPr>
      <w:r w:rsidRPr="00E05C87">
        <w:rPr>
          <w:sz w:val="20"/>
          <w:szCs w:val="20"/>
        </w:rPr>
        <w:t xml:space="preserve">от </w:t>
      </w:r>
      <w:r>
        <w:rPr>
          <w:sz w:val="20"/>
          <w:szCs w:val="20"/>
        </w:rPr>
        <w:t>09 августа</w:t>
      </w:r>
      <w:r w:rsidRPr="00E05C87">
        <w:rPr>
          <w:sz w:val="20"/>
          <w:szCs w:val="20"/>
        </w:rPr>
        <w:t xml:space="preserve"> 2019 года № </w:t>
      </w:r>
      <w:r>
        <w:rPr>
          <w:sz w:val="20"/>
          <w:szCs w:val="20"/>
        </w:rPr>
        <w:t>88/593</w:t>
      </w:r>
    </w:p>
    <w:tbl>
      <w:tblPr>
        <w:tblW w:w="10904" w:type="dxa"/>
        <w:tblInd w:w="-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1090"/>
        <w:gridCol w:w="556"/>
        <w:gridCol w:w="535"/>
        <w:gridCol w:w="1090"/>
        <w:gridCol w:w="1091"/>
        <w:gridCol w:w="1090"/>
        <w:gridCol w:w="1090"/>
        <w:gridCol w:w="1091"/>
        <w:gridCol w:w="323"/>
        <w:gridCol w:w="767"/>
        <w:gridCol w:w="162"/>
        <w:gridCol w:w="929"/>
      </w:tblGrid>
      <w:tr w:rsidR="001C3E3B" w:rsidTr="00CD3129">
        <w:tc>
          <w:tcPr>
            <w:tcW w:w="1090" w:type="dxa"/>
            <w:noWrap/>
          </w:tcPr>
          <w:p w:rsidR="001C3E3B" w:rsidRPr="0070533C" w:rsidRDefault="001C3E3B" w:rsidP="00CD3129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090" w:type="dxa"/>
          </w:tcPr>
          <w:p w:rsidR="001C3E3B" w:rsidRPr="0070533C" w:rsidRDefault="001C3E3B" w:rsidP="00CD3129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091" w:type="dxa"/>
            <w:gridSpan w:val="2"/>
          </w:tcPr>
          <w:p w:rsidR="001C3E3B" w:rsidRPr="0070533C" w:rsidRDefault="001C3E3B" w:rsidP="00CD3129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090" w:type="dxa"/>
          </w:tcPr>
          <w:p w:rsidR="001C3E3B" w:rsidRPr="0070533C" w:rsidRDefault="001C3E3B" w:rsidP="00CD3129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091" w:type="dxa"/>
          </w:tcPr>
          <w:p w:rsidR="001C3E3B" w:rsidRPr="0070533C" w:rsidRDefault="001C3E3B" w:rsidP="00CD3129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090" w:type="dxa"/>
          </w:tcPr>
          <w:p w:rsidR="001C3E3B" w:rsidRPr="0070533C" w:rsidRDefault="001C3E3B" w:rsidP="00CD3129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090" w:type="dxa"/>
          </w:tcPr>
          <w:p w:rsidR="001C3E3B" w:rsidRPr="0070533C" w:rsidRDefault="001C3E3B" w:rsidP="00CD3129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091" w:type="dxa"/>
          </w:tcPr>
          <w:p w:rsidR="001C3E3B" w:rsidRPr="0070533C" w:rsidRDefault="001C3E3B" w:rsidP="00CD3129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090" w:type="dxa"/>
            <w:gridSpan w:val="2"/>
          </w:tcPr>
          <w:p w:rsidR="001C3E3B" w:rsidRPr="0070533C" w:rsidRDefault="001C3E3B" w:rsidP="00CD3129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091" w:type="dxa"/>
            <w:gridSpan w:val="2"/>
          </w:tcPr>
          <w:p w:rsidR="001C3E3B" w:rsidRPr="0070533C" w:rsidRDefault="001C3E3B" w:rsidP="00CD3129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1C3E3B" w:rsidTr="00CD3129">
        <w:trPr>
          <w:trHeight w:val="2024"/>
        </w:trPr>
        <w:tc>
          <w:tcPr>
            <w:tcW w:w="9046" w:type="dxa"/>
            <w:gridSpan w:val="10"/>
            <w:noWrap/>
            <w:hideMark/>
          </w:tcPr>
          <w:p w:rsidR="001C3E3B" w:rsidRDefault="001C3E3B" w:rsidP="00CD3129">
            <w:pPr>
              <w:jc w:val="center"/>
              <w:rPr>
                <w:b/>
                <w:iCs/>
                <w:sz w:val="32"/>
                <w:szCs w:val="32"/>
              </w:rPr>
            </w:pPr>
            <w:r w:rsidRPr="0070253A">
              <w:rPr>
                <w:b/>
                <w:iCs/>
                <w:sz w:val="32"/>
                <w:szCs w:val="32"/>
              </w:rPr>
              <w:t>ИЗБИРАТЕЛЬНЫЙ БЮЛЛЕТЕНЬ</w:t>
            </w:r>
          </w:p>
          <w:p w:rsidR="001C3E3B" w:rsidRPr="009256CC" w:rsidRDefault="001C3E3B" w:rsidP="00CD3129">
            <w:pPr>
              <w:jc w:val="center"/>
              <w:rPr>
                <w:b/>
                <w:iCs/>
              </w:rPr>
            </w:pPr>
            <w:r w:rsidRPr="009256CC">
              <w:rPr>
                <w:b/>
                <w:iCs/>
              </w:rPr>
              <w:t xml:space="preserve">для голосования на выборах депутатов совета депутатов </w:t>
            </w:r>
          </w:p>
          <w:p w:rsidR="001C3E3B" w:rsidRDefault="001C3E3B" w:rsidP="00CD3129">
            <w:pPr>
              <w:jc w:val="center"/>
              <w:rPr>
                <w:b/>
                <w:iCs/>
              </w:rPr>
            </w:pPr>
            <w:r w:rsidRPr="009256CC">
              <w:rPr>
                <w:b/>
                <w:iCs/>
              </w:rPr>
              <w:t xml:space="preserve">муниципального </w:t>
            </w:r>
            <w:r w:rsidRPr="003340F9">
              <w:rPr>
                <w:b/>
                <w:iCs/>
              </w:rPr>
              <w:t xml:space="preserve">образования Тихвинское городское поселение </w:t>
            </w:r>
          </w:p>
          <w:p w:rsidR="001C3E3B" w:rsidRPr="003340F9" w:rsidRDefault="001C3E3B" w:rsidP="00CD3129">
            <w:pPr>
              <w:jc w:val="center"/>
              <w:rPr>
                <w:b/>
                <w:iCs/>
              </w:rPr>
            </w:pPr>
            <w:r w:rsidRPr="003340F9">
              <w:rPr>
                <w:b/>
                <w:iCs/>
              </w:rPr>
              <w:t xml:space="preserve">Тихвинского муниципального района </w:t>
            </w:r>
          </w:p>
          <w:p w:rsidR="001C3E3B" w:rsidRPr="003340F9" w:rsidRDefault="001C3E3B" w:rsidP="00CD3129">
            <w:pPr>
              <w:jc w:val="center"/>
              <w:rPr>
                <w:b/>
                <w:iCs/>
              </w:rPr>
            </w:pPr>
            <w:r w:rsidRPr="003340F9">
              <w:rPr>
                <w:b/>
                <w:iCs/>
              </w:rPr>
              <w:t>Ленинградской области четвертого созыва</w:t>
            </w:r>
          </w:p>
          <w:p w:rsidR="001C3E3B" w:rsidRPr="003340F9" w:rsidRDefault="001C3E3B" w:rsidP="00CD3129">
            <w:pPr>
              <w:jc w:val="center"/>
              <w:rPr>
                <w:b/>
                <w:iCs/>
                <w:sz w:val="28"/>
                <w:szCs w:val="28"/>
              </w:rPr>
            </w:pPr>
            <w:r w:rsidRPr="003340F9">
              <w:rPr>
                <w:b/>
                <w:iCs/>
                <w:sz w:val="28"/>
                <w:szCs w:val="28"/>
              </w:rPr>
              <w:t>8 сентября 2019 года</w:t>
            </w:r>
          </w:p>
          <w:p w:rsidR="001C3E3B" w:rsidRPr="003340F9" w:rsidRDefault="001C3E3B" w:rsidP="00CD3129">
            <w:pPr>
              <w:jc w:val="center"/>
              <w:rPr>
                <w:b/>
                <w:bCs/>
              </w:rPr>
            </w:pPr>
            <w:r w:rsidRPr="003340F9">
              <w:rPr>
                <w:b/>
                <w:bCs/>
              </w:rPr>
              <w:t>одномандатный избирательный округ №______</w:t>
            </w:r>
          </w:p>
        </w:tc>
        <w:tc>
          <w:tcPr>
            <w:tcW w:w="1858" w:type="dxa"/>
            <w:gridSpan w:val="3"/>
            <w:vMerge w:val="restart"/>
            <w:noWrap/>
          </w:tcPr>
          <w:p w:rsidR="001C3E3B" w:rsidRPr="0070253A" w:rsidRDefault="001C3E3B" w:rsidP="00CD3129">
            <w:pPr>
              <w:jc w:val="center"/>
              <w:rPr>
                <w:sz w:val="12"/>
                <w:szCs w:val="12"/>
              </w:rPr>
            </w:pPr>
            <w:r w:rsidRPr="0070253A">
              <w:rPr>
                <w:sz w:val="12"/>
                <w:szCs w:val="12"/>
              </w:rPr>
              <w:t>(Подписи двух членов участковой</w:t>
            </w:r>
          </w:p>
          <w:p w:rsidR="001C3E3B" w:rsidRPr="0070253A" w:rsidRDefault="001C3E3B" w:rsidP="00CD3129">
            <w:pPr>
              <w:jc w:val="center"/>
              <w:rPr>
                <w:sz w:val="12"/>
                <w:szCs w:val="12"/>
              </w:rPr>
            </w:pPr>
            <w:r w:rsidRPr="0070253A">
              <w:rPr>
                <w:sz w:val="12"/>
                <w:szCs w:val="12"/>
              </w:rPr>
              <w:t>избирательной комиссии с правом</w:t>
            </w:r>
          </w:p>
          <w:p w:rsidR="001C3E3B" w:rsidRPr="0070253A" w:rsidRDefault="001C3E3B" w:rsidP="00CD3129">
            <w:pPr>
              <w:jc w:val="center"/>
              <w:rPr>
                <w:sz w:val="12"/>
                <w:szCs w:val="12"/>
              </w:rPr>
            </w:pPr>
            <w:r w:rsidRPr="0070253A">
              <w:rPr>
                <w:sz w:val="12"/>
                <w:szCs w:val="12"/>
              </w:rPr>
              <w:t xml:space="preserve">решающего голоса и печать </w:t>
            </w:r>
          </w:p>
          <w:p w:rsidR="001C3E3B" w:rsidRPr="0070253A" w:rsidRDefault="001C3E3B" w:rsidP="00CD3129">
            <w:pPr>
              <w:jc w:val="center"/>
              <w:rPr>
                <w:sz w:val="12"/>
                <w:szCs w:val="12"/>
              </w:rPr>
            </w:pPr>
            <w:r w:rsidRPr="0070253A">
              <w:rPr>
                <w:sz w:val="12"/>
                <w:szCs w:val="12"/>
              </w:rPr>
              <w:t xml:space="preserve">участковой избирательной </w:t>
            </w:r>
          </w:p>
          <w:p w:rsidR="001C3E3B" w:rsidRPr="0070253A" w:rsidRDefault="001C3E3B" w:rsidP="00CD3129">
            <w:pPr>
              <w:jc w:val="center"/>
              <w:rPr>
                <w:sz w:val="12"/>
                <w:szCs w:val="12"/>
              </w:rPr>
            </w:pPr>
            <w:r w:rsidRPr="0070253A">
              <w:rPr>
                <w:sz w:val="12"/>
                <w:szCs w:val="12"/>
              </w:rPr>
              <w:t>комиссии)</w:t>
            </w:r>
          </w:p>
          <w:p w:rsidR="001C3E3B" w:rsidRPr="0070533C" w:rsidRDefault="001C3E3B" w:rsidP="00CD3129">
            <w:pPr>
              <w:rPr>
                <w:rFonts w:ascii="Arial" w:hAnsi="Arial" w:cs="Arial"/>
                <w:i/>
              </w:rPr>
            </w:pPr>
          </w:p>
        </w:tc>
      </w:tr>
      <w:tr w:rsidR="001C3E3B" w:rsidRPr="00BD785E" w:rsidTr="00CD3129">
        <w:tc>
          <w:tcPr>
            <w:tcW w:w="9046" w:type="dxa"/>
            <w:gridSpan w:val="10"/>
            <w:tcBorders>
              <w:bottom w:val="nil"/>
            </w:tcBorders>
            <w:noWrap/>
            <w:vAlign w:val="center"/>
            <w:hideMark/>
          </w:tcPr>
          <w:p w:rsidR="001C3E3B" w:rsidRDefault="001C3E3B" w:rsidP="00CD3129">
            <w:pPr>
              <w:ind w:right="-2230"/>
              <w:rPr>
                <w:b/>
                <w:bCs/>
              </w:rPr>
            </w:pPr>
            <w:r w:rsidRPr="0070533C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РАЗЪЯСНЕНИЕ О ПОРЯДКЕ ЗАПОЛНЕНИЯ ИЗБИРАТЕЛЬНОГО БЮЛЛЕТЕНЯ</w:t>
            </w:r>
          </w:p>
        </w:tc>
        <w:tc>
          <w:tcPr>
            <w:tcW w:w="1858" w:type="dxa"/>
            <w:gridSpan w:val="3"/>
            <w:vMerge/>
          </w:tcPr>
          <w:p w:rsidR="001C3E3B" w:rsidRPr="0070533C" w:rsidRDefault="001C3E3B" w:rsidP="00CD3129">
            <w:pPr>
              <w:ind w:left="172" w:right="111" w:firstLine="314"/>
              <w:jc w:val="both"/>
              <w:rPr>
                <w:i/>
              </w:rPr>
            </w:pPr>
          </w:p>
        </w:tc>
      </w:tr>
      <w:tr w:rsidR="001C3E3B" w:rsidRPr="00252F29" w:rsidTr="00CD3129">
        <w:trPr>
          <w:trHeight w:val="496"/>
        </w:trPr>
        <w:tc>
          <w:tcPr>
            <w:tcW w:w="9046" w:type="dxa"/>
            <w:gridSpan w:val="10"/>
            <w:tcBorders>
              <w:top w:val="nil"/>
              <w:bottom w:val="nil"/>
            </w:tcBorders>
            <w:noWrap/>
            <w:hideMark/>
          </w:tcPr>
          <w:p w:rsidR="001C3E3B" w:rsidRPr="003340F9" w:rsidRDefault="001C3E3B" w:rsidP="00C133F7">
            <w:pPr>
              <w:ind w:left="30" w:right="111" w:firstLine="284"/>
              <w:jc w:val="both"/>
              <w:rPr>
                <w:sz w:val="20"/>
                <w:szCs w:val="20"/>
              </w:rPr>
            </w:pPr>
            <w:r w:rsidRPr="003340F9">
              <w:rPr>
                <w:i/>
                <w:iCs/>
                <w:sz w:val="20"/>
                <w:szCs w:val="20"/>
              </w:rPr>
              <w:t xml:space="preserve">Избирательный бюллетень, в котором любой знак (знаки) проставлен (проставлены) более чем в одном </w:t>
            </w:r>
            <w:r w:rsidR="00C133F7" w:rsidRPr="003340F9">
              <w:rPr>
                <w:i/>
                <w:iCs/>
                <w:sz w:val="20"/>
                <w:szCs w:val="20"/>
              </w:rPr>
              <w:t>квадрате либо</w:t>
            </w:r>
            <w:r w:rsidRPr="003340F9">
              <w:rPr>
                <w:i/>
                <w:iCs/>
                <w:sz w:val="20"/>
                <w:szCs w:val="20"/>
              </w:rPr>
              <w:t xml:space="preserve"> знак не проставлен ни в одном из них, считается недействительным.</w:t>
            </w:r>
          </w:p>
        </w:tc>
        <w:tc>
          <w:tcPr>
            <w:tcW w:w="1858" w:type="dxa"/>
            <w:gridSpan w:val="3"/>
            <w:vMerge/>
          </w:tcPr>
          <w:p w:rsidR="001C3E3B" w:rsidRDefault="001C3E3B" w:rsidP="00CD3129">
            <w:pPr>
              <w:ind w:left="172" w:right="111" w:firstLine="314"/>
              <w:jc w:val="both"/>
            </w:pPr>
          </w:p>
        </w:tc>
      </w:tr>
      <w:tr w:rsidR="001C3E3B" w:rsidRPr="00252F29" w:rsidTr="00CD3129">
        <w:tc>
          <w:tcPr>
            <w:tcW w:w="9046" w:type="dxa"/>
            <w:gridSpan w:val="10"/>
            <w:tcBorders>
              <w:top w:val="nil"/>
              <w:bottom w:val="single" w:sz="12" w:space="0" w:color="auto"/>
            </w:tcBorders>
            <w:noWrap/>
            <w:hideMark/>
          </w:tcPr>
          <w:p w:rsidR="001C3E3B" w:rsidRPr="003340F9" w:rsidRDefault="001C3E3B" w:rsidP="00C133F7">
            <w:pPr>
              <w:ind w:left="30" w:right="111" w:firstLine="284"/>
              <w:jc w:val="both"/>
              <w:rPr>
                <w:i/>
                <w:sz w:val="20"/>
                <w:szCs w:val="20"/>
              </w:rPr>
            </w:pPr>
            <w:r w:rsidRPr="003340F9">
              <w:rPr>
                <w:i/>
                <w:sz w:val="20"/>
                <w:szCs w:val="20"/>
              </w:rPr>
              <w:t>Избирательный бюллетень, изготовленный неофициально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</w:t>
            </w:r>
            <w:r w:rsidR="00C133F7">
              <w:rPr>
                <w:i/>
                <w:sz w:val="20"/>
                <w:szCs w:val="20"/>
              </w:rPr>
              <w:t xml:space="preserve"> голосов не учитывается</w:t>
            </w:r>
            <w:r w:rsidRPr="003340F9">
              <w:rPr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1858" w:type="dxa"/>
            <w:gridSpan w:val="3"/>
            <w:vMerge/>
          </w:tcPr>
          <w:p w:rsidR="001C3E3B" w:rsidRDefault="001C3E3B" w:rsidP="00CD3129">
            <w:pPr>
              <w:ind w:left="172" w:right="111" w:firstLine="314"/>
              <w:jc w:val="both"/>
            </w:pPr>
          </w:p>
        </w:tc>
      </w:tr>
      <w:tr w:rsidR="001C3E3B" w:rsidRPr="00BD785E" w:rsidTr="00CD3129">
        <w:trPr>
          <w:trHeight w:val="5556"/>
        </w:trPr>
        <w:tc>
          <w:tcPr>
            <w:tcW w:w="2736" w:type="dxa"/>
            <w:gridSpan w:val="3"/>
            <w:tcBorders>
              <w:right w:val="nil"/>
            </w:tcBorders>
            <w:noWrap/>
            <w:vAlign w:val="center"/>
            <w:hideMark/>
          </w:tcPr>
          <w:p w:rsidR="001C3E3B" w:rsidRPr="003340F9" w:rsidRDefault="001C3E3B" w:rsidP="00CD3129">
            <w:pPr>
              <w:pStyle w:val="3"/>
              <w:rPr>
                <w:i/>
              </w:rPr>
            </w:pPr>
          </w:p>
          <w:p w:rsidR="001C3E3B" w:rsidRPr="003340F9" w:rsidRDefault="001C3E3B" w:rsidP="00CD3129">
            <w:pPr>
              <w:pStyle w:val="3"/>
              <w:rPr>
                <w:i/>
              </w:rPr>
            </w:pPr>
          </w:p>
          <w:p w:rsidR="001779D9" w:rsidRPr="00E05C87" w:rsidRDefault="001C3E3B" w:rsidP="001779D9">
            <w:pPr>
              <w:keepNext/>
              <w:ind w:left="-69" w:firstLine="69"/>
              <w:outlineLvl w:val="2"/>
              <w:rPr>
                <w:b/>
                <w:bCs/>
                <w:i/>
                <w:sz w:val="28"/>
                <w:szCs w:val="20"/>
              </w:rPr>
            </w:pPr>
            <w:r w:rsidRPr="00437F63">
              <w:rPr>
                <w:i/>
              </w:rPr>
              <w:t xml:space="preserve">   </w:t>
            </w:r>
            <w:r w:rsidR="001779D9" w:rsidRPr="00E05C87">
              <w:rPr>
                <w:b/>
                <w:bCs/>
                <w:i/>
                <w:sz w:val="28"/>
                <w:szCs w:val="20"/>
              </w:rPr>
              <w:t>ФАМИЛИЯ</w:t>
            </w:r>
          </w:p>
          <w:p w:rsidR="001C3E3B" w:rsidRPr="00437F63" w:rsidRDefault="001C3E3B" w:rsidP="00CD3129">
            <w:pPr>
              <w:rPr>
                <w:b/>
                <w:bCs/>
                <w:i/>
                <w:iCs/>
              </w:rPr>
            </w:pPr>
            <w:r w:rsidRPr="00437F63">
              <w:rPr>
                <w:b/>
                <w:bCs/>
                <w:i/>
                <w:iCs/>
              </w:rPr>
              <w:t xml:space="preserve">   </w:t>
            </w:r>
            <w:r w:rsidRPr="00B93629">
              <w:rPr>
                <w:b/>
                <w:bCs/>
                <w:i/>
                <w:iCs/>
              </w:rPr>
              <w:t xml:space="preserve">Имя </w:t>
            </w:r>
          </w:p>
          <w:p w:rsidR="001C3E3B" w:rsidRPr="00B93629" w:rsidRDefault="001C3E3B" w:rsidP="00CD3129">
            <w:pPr>
              <w:ind w:right="195"/>
            </w:pPr>
            <w:r w:rsidRPr="00437F63">
              <w:rPr>
                <w:b/>
                <w:bCs/>
                <w:i/>
                <w:iCs/>
              </w:rPr>
              <w:t xml:space="preserve">   </w:t>
            </w:r>
            <w:r w:rsidRPr="00B93629">
              <w:rPr>
                <w:b/>
                <w:bCs/>
                <w:i/>
                <w:iCs/>
              </w:rPr>
              <w:t>Отчество</w:t>
            </w:r>
          </w:p>
          <w:p w:rsidR="001C3E3B" w:rsidRPr="00B93629" w:rsidRDefault="001C3E3B" w:rsidP="00CD3129">
            <w:pPr>
              <w:ind w:left="130" w:right="195"/>
            </w:pPr>
            <w:r w:rsidRPr="00B93629">
              <w:t>каждого зарегистрированного</w:t>
            </w:r>
          </w:p>
          <w:p w:rsidR="001C3E3B" w:rsidRPr="00B93629" w:rsidRDefault="001C3E3B" w:rsidP="00CD3129">
            <w:pPr>
              <w:ind w:left="130" w:right="195"/>
            </w:pPr>
            <w:r w:rsidRPr="00B93629">
              <w:t>кандидата в депутаты (располагаются в алфавитном порядке)</w:t>
            </w:r>
          </w:p>
          <w:p w:rsidR="001C3E3B" w:rsidRPr="00B93629" w:rsidRDefault="001C3E3B" w:rsidP="00CD3129">
            <w:pPr>
              <w:rPr>
                <w:b/>
                <w:bCs/>
                <w:i/>
                <w:iCs/>
              </w:rPr>
            </w:pPr>
          </w:p>
        </w:tc>
        <w:tc>
          <w:tcPr>
            <w:tcW w:w="7239" w:type="dxa"/>
            <w:gridSpan w:val="9"/>
            <w:tcBorders>
              <w:left w:val="nil"/>
              <w:right w:val="nil"/>
            </w:tcBorders>
            <w:noWrap/>
            <w:tcMar>
              <w:left w:w="57" w:type="dxa"/>
              <w:right w:w="57" w:type="dxa"/>
            </w:tcMar>
            <w:hideMark/>
          </w:tcPr>
          <w:p w:rsidR="001C3E3B" w:rsidRPr="00B93629" w:rsidRDefault="001C3E3B" w:rsidP="00CD3129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B93629">
              <w:rPr>
                <w:i/>
                <w:iCs/>
                <w:sz w:val="18"/>
                <w:szCs w:val="18"/>
              </w:rPr>
              <w:t xml:space="preserve">Год рождения; место жительства </w:t>
            </w:r>
            <w:r w:rsidRPr="0070533C">
              <w:rPr>
                <w:i/>
                <w:iCs/>
                <w:sz w:val="18"/>
                <w:szCs w:val="18"/>
              </w:rPr>
              <w:t xml:space="preserve">- </w:t>
            </w:r>
            <w:r w:rsidRPr="00B93629">
              <w:rPr>
                <w:i/>
                <w:iCs/>
                <w:sz w:val="18"/>
                <w:szCs w:val="18"/>
              </w:rPr>
              <w:t xml:space="preserve">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в бюллетень вносятся сведения об этом одновременно с указанием наименования представительного органа; если кандидат выдвинут избирательным объединением, - слово "выдвинут"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1 статьи 17 областного закона «О муниципальных выборах в Ленинградской области» в именительном падеже; если кандидат сам выдвинул свою кандидатуру, указывается слово «самовыдвижение»; если зарегистрированный кандидат в своем заявлении о согласии баллотироваться указал принадлежность к политической партии, иному общественному объединению, в бюллетене указываются наименование 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1 статьи 17 областного закона «О муниципальных выборах в Ленинградской области» и статус зарегистрированного кандидата в этой политической партии, ином общественном объединении. </w:t>
            </w:r>
          </w:p>
          <w:p w:rsidR="001C3E3B" w:rsidRPr="00B93629" w:rsidRDefault="001C3E3B" w:rsidP="00CD31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3629">
              <w:rPr>
                <w:i/>
                <w:iCs/>
                <w:sz w:val="18"/>
                <w:szCs w:val="18"/>
              </w:rPr>
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</w:t>
            </w:r>
            <w:r w:rsidRPr="00B93629">
              <w:rPr>
                <w:i/>
                <w:iCs/>
              </w:rPr>
              <w:t>.</w:t>
            </w:r>
            <w:r w:rsidRPr="00B93629">
              <w:t xml:space="preserve"> </w:t>
            </w:r>
          </w:p>
        </w:tc>
        <w:tc>
          <w:tcPr>
            <w:tcW w:w="929" w:type="dxa"/>
            <w:tcBorders>
              <w:lef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601"/>
              <w:tblOverlap w:val="never"/>
              <w:tblW w:w="0" w:type="auto"/>
              <w:jc w:val="center"/>
              <w:tblBorders>
                <w:bottom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1C3E3B" w:rsidRPr="00B93629" w:rsidTr="00CD312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C3E3B" w:rsidRPr="00B93629" w:rsidRDefault="001C3E3B" w:rsidP="00CD3129">
                  <w:pPr>
                    <w:jc w:val="center"/>
                  </w:pPr>
                </w:p>
              </w:tc>
            </w:tr>
          </w:tbl>
          <w:p w:rsidR="001C3E3B" w:rsidRPr="00B93629" w:rsidRDefault="001C3E3B" w:rsidP="00CD31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C3E3B" w:rsidTr="00CD3129">
        <w:tc>
          <w:tcPr>
            <w:tcW w:w="1090" w:type="dxa"/>
            <w:noWrap/>
          </w:tcPr>
          <w:p w:rsidR="001C3E3B" w:rsidRPr="0070533C" w:rsidRDefault="001C3E3B" w:rsidP="00CD3129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090" w:type="dxa"/>
          </w:tcPr>
          <w:p w:rsidR="001C3E3B" w:rsidRPr="0070533C" w:rsidRDefault="001C3E3B" w:rsidP="00CD3129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091" w:type="dxa"/>
            <w:gridSpan w:val="2"/>
          </w:tcPr>
          <w:p w:rsidR="001C3E3B" w:rsidRPr="0070533C" w:rsidRDefault="001C3E3B" w:rsidP="00CD3129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090" w:type="dxa"/>
          </w:tcPr>
          <w:p w:rsidR="001C3E3B" w:rsidRPr="0070533C" w:rsidRDefault="001C3E3B" w:rsidP="00CD3129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091" w:type="dxa"/>
          </w:tcPr>
          <w:p w:rsidR="001C3E3B" w:rsidRPr="0070533C" w:rsidRDefault="001C3E3B" w:rsidP="00CD3129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090" w:type="dxa"/>
          </w:tcPr>
          <w:p w:rsidR="001C3E3B" w:rsidRPr="0070533C" w:rsidRDefault="001C3E3B" w:rsidP="00CD3129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090" w:type="dxa"/>
          </w:tcPr>
          <w:p w:rsidR="001C3E3B" w:rsidRPr="0070533C" w:rsidRDefault="001C3E3B" w:rsidP="00CD3129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091" w:type="dxa"/>
          </w:tcPr>
          <w:p w:rsidR="001C3E3B" w:rsidRPr="0070533C" w:rsidRDefault="001C3E3B" w:rsidP="00CD3129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090" w:type="dxa"/>
            <w:gridSpan w:val="2"/>
          </w:tcPr>
          <w:p w:rsidR="001C3E3B" w:rsidRPr="0070533C" w:rsidRDefault="001C3E3B" w:rsidP="00CD3129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091" w:type="dxa"/>
            <w:gridSpan w:val="2"/>
          </w:tcPr>
          <w:p w:rsidR="001C3E3B" w:rsidRPr="0070533C" w:rsidRDefault="001C3E3B" w:rsidP="00CD3129">
            <w:pPr>
              <w:jc w:val="center"/>
              <w:rPr>
                <w:i/>
                <w:sz w:val="12"/>
                <w:szCs w:val="12"/>
              </w:rPr>
            </w:pPr>
          </w:p>
        </w:tc>
      </w:tr>
    </w:tbl>
    <w:p w:rsidR="001779D9" w:rsidRPr="00E05C87" w:rsidRDefault="001779D9" w:rsidP="001779D9">
      <w:pPr>
        <w:jc w:val="both"/>
        <w:rPr>
          <w:b/>
          <w:sz w:val="16"/>
          <w:szCs w:val="16"/>
        </w:rPr>
      </w:pPr>
      <w:r w:rsidRPr="00E05C87">
        <w:rPr>
          <w:b/>
          <w:sz w:val="16"/>
          <w:szCs w:val="16"/>
        </w:rPr>
        <w:t xml:space="preserve">Примечание: </w:t>
      </w:r>
    </w:p>
    <w:p w:rsidR="001779D9" w:rsidRDefault="001779D9" w:rsidP="001779D9">
      <w:pPr>
        <w:ind w:firstLine="720"/>
        <w:jc w:val="both"/>
        <w:rPr>
          <w:sz w:val="16"/>
          <w:szCs w:val="16"/>
        </w:rPr>
      </w:pPr>
      <w:r w:rsidRPr="00E05C87">
        <w:rPr>
          <w:sz w:val="16"/>
          <w:szCs w:val="16"/>
        </w:rPr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сведения о судимости кандидата – сведения </w:t>
      </w:r>
      <w:r w:rsidRPr="00E05C87">
        <w:rPr>
          <w:sz w:val="16"/>
          <w:szCs w:val="16"/>
        </w:rPr>
        <w:br/>
        <w:t xml:space="preserve">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судимость:». Если в избирательный бюллетень включаются сведения о снятой или погашенной судимости, то перед сведениями </w:t>
      </w:r>
      <w:r w:rsidRPr="00E05C87">
        <w:rPr>
          <w:sz w:val="16"/>
          <w:szCs w:val="16"/>
        </w:rPr>
        <w:br/>
        <w:t xml:space="preserve">о судимости указывается «имелась судимость». </w:t>
      </w:r>
    </w:p>
    <w:p w:rsidR="00E05C87" w:rsidRDefault="001C3E3B" w:rsidP="00E05C87">
      <w:pPr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D3BE6" w:rsidRPr="007D3BE6" w:rsidRDefault="007D3BE6" w:rsidP="007D3BE6">
      <w:pPr>
        <w:keepNext/>
        <w:jc w:val="both"/>
        <w:outlineLvl w:val="0"/>
        <w:rPr>
          <w:sz w:val="20"/>
          <w:szCs w:val="20"/>
        </w:rPr>
      </w:pPr>
      <w:r w:rsidRPr="007D3BE6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Приложение </w:t>
      </w:r>
      <w:r w:rsidR="001779D9">
        <w:rPr>
          <w:sz w:val="20"/>
          <w:szCs w:val="20"/>
        </w:rPr>
        <w:t>4</w:t>
      </w:r>
    </w:p>
    <w:p w:rsidR="007D3BE6" w:rsidRPr="007D3BE6" w:rsidRDefault="007D3BE6" w:rsidP="007D3BE6">
      <w:pPr>
        <w:jc w:val="right"/>
        <w:rPr>
          <w:sz w:val="20"/>
          <w:szCs w:val="20"/>
        </w:rPr>
      </w:pPr>
      <w:r w:rsidRPr="007D3BE6">
        <w:rPr>
          <w:sz w:val="20"/>
          <w:szCs w:val="20"/>
        </w:rPr>
        <w:t xml:space="preserve">к постановлению   </w:t>
      </w:r>
    </w:p>
    <w:p w:rsidR="007D3BE6" w:rsidRPr="007D3BE6" w:rsidRDefault="007D3BE6" w:rsidP="007D3BE6">
      <w:pPr>
        <w:jc w:val="right"/>
        <w:rPr>
          <w:sz w:val="20"/>
          <w:szCs w:val="20"/>
        </w:rPr>
      </w:pPr>
      <w:r>
        <w:rPr>
          <w:sz w:val="20"/>
          <w:szCs w:val="20"/>
        </w:rPr>
        <w:t>территориальной и</w:t>
      </w:r>
      <w:r w:rsidRPr="007D3BE6">
        <w:rPr>
          <w:sz w:val="20"/>
          <w:szCs w:val="20"/>
        </w:rPr>
        <w:t xml:space="preserve">збирательной комиссии </w:t>
      </w:r>
    </w:p>
    <w:p w:rsidR="007D3BE6" w:rsidRPr="007D3BE6" w:rsidRDefault="007D3BE6" w:rsidP="007D3BE6">
      <w:pPr>
        <w:jc w:val="right"/>
        <w:rPr>
          <w:sz w:val="20"/>
          <w:szCs w:val="20"/>
        </w:rPr>
      </w:pPr>
      <w:r>
        <w:rPr>
          <w:sz w:val="20"/>
          <w:szCs w:val="20"/>
        </w:rPr>
        <w:t>Тихвинского муниципального района</w:t>
      </w:r>
    </w:p>
    <w:p w:rsidR="007D3BE6" w:rsidRPr="007D3BE6" w:rsidRDefault="00430369" w:rsidP="007D3BE6">
      <w:pPr>
        <w:jc w:val="right"/>
        <w:rPr>
          <w:sz w:val="20"/>
          <w:szCs w:val="20"/>
        </w:rPr>
      </w:pPr>
      <w:r w:rsidRPr="00E05C87">
        <w:rPr>
          <w:sz w:val="20"/>
          <w:szCs w:val="20"/>
        </w:rPr>
        <w:t xml:space="preserve">от </w:t>
      </w:r>
      <w:r>
        <w:rPr>
          <w:sz w:val="20"/>
          <w:szCs w:val="20"/>
        </w:rPr>
        <w:t>09 августа</w:t>
      </w:r>
      <w:r w:rsidRPr="00E05C87">
        <w:rPr>
          <w:sz w:val="20"/>
          <w:szCs w:val="20"/>
        </w:rPr>
        <w:t xml:space="preserve"> 2019 года № </w:t>
      </w:r>
      <w:r>
        <w:rPr>
          <w:sz w:val="20"/>
          <w:szCs w:val="20"/>
        </w:rPr>
        <w:t>88/593</w:t>
      </w:r>
      <w:r w:rsidR="007D3BE6" w:rsidRPr="007D3BE6">
        <w:rPr>
          <w:sz w:val="20"/>
          <w:szCs w:val="20"/>
        </w:rPr>
        <w:t xml:space="preserve"> </w:t>
      </w:r>
    </w:p>
    <w:p w:rsidR="007D3BE6" w:rsidRPr="007D3BE6" w:rsidRDefault="007D3BE6" w:rsidP="00430369">
      <w:pPr>
        <w:keepNext/>
        <w:keepLines/>
        <w:spacing w:before="200"/>
        <w:jc w:val="center"/>
        <w:outlineLvl w:val="7"/>
        <w:rPr>
          <w:b/>
          <w:bCs/>
        </w:rPr>
      </w:pPr>
      <w:r w:rsidRPr="007D3BE6">
        <w:rPr>
          <w:b/>
          <w:bCs/>
        </w:rPr>
        <w:t>Требования к изготовлению избирательных бюллетеней</w:t>
      </w:r>
    </w:p>
    <w:p w:rsidR="007D3BE6" w:rsidRPr="007D3BE6" w:rsidRDefault="007D3BE6" w:rsidP="00430369">
      <w:pPr>
        <w:ind w:right="752"/>
        <w:jc w:val="center"/>
        <w:rPr>
          <w:b/>
        </w:rPr>
      </w:pPr>
      <w:r w:rsidRPr="007D3BE6">
        <w:rPr>
          <w:b/>
          <w:bCs/>
        </w:rPr>
        <w:t xml:space="preserve">для голосования на выборах депутатов советов депутатов   муниципальных образований </w:t>
      </w:r>
      <w:r w:rsidR="00ED7CE6">
        <w:rPr>
          <w:b/>
          <w:bCs/>
        </w:rPr>
        <w:t xml:space="preserve">городского и сельских поселений Тихвинского муниципального района </w:t>
      </w:r>
      <w:r w:rsidRPr="007D3BE6">
        <w:rPr>
          <w:b/>
          <w:bCs/>
        </w:rPr>
        <w:t>Ленинградской области</w:t>
      </w:r>
    </w:p>
    <w:p w:rsidR="007D3BE6" w:rsidRPr="007D3BE6" w:rsidRDefault="007D3BE6" w:rsidP="007D3BE6">
      <w:pPr>
        <w:ind w:right="326" w:firstLine="720"/>
        <w:jc w:val="center"/>
        <w:rPr>
          <w:b/>
          <w:bCs/>
        </w:rPr>
      </w:pPr>
    </w:p>
    <w:p w:rsidR="007D3BE6" w:rsidRPr="007D3BE6" w:rsidRDefault="007D3BE6" w:rsidP="007D3BE6">
      <w:pPr>
        <w:jc w:val="both"/>
        <w:rPr>
          <w:i/>
          <w:iCs/>
        </w:rPr>
      </w:pPr>
      <w:r w:rsidRPr="007D3BE6">
        <w:rPr>
          <w:b/>
        </w:rPr>
        <w:tab/>
      </w:r>
      <w:r w:rsidRPr="007D3BE6">
        <w:rPr>
          <w:iCs/>
        </w:rPr>
        <w:t>Избирательные бюллетени для голосования на выборах депутатов советов депутатов муниципальных образований Ленинградской области (далее – избирательные бюллетени) печатаются на цветной бумаге плотностью</w:t>
      </w:r>
      <w:r w:rsidR="00ED7CE6">
        <w:rPr>
          <w:iCs/>
        </w:rPr>
        <w:t xml:space="preserve"> 80 </w:t>
      </w:r>
      <w:r w:rsidRPr="007D3BE6">
        <w:rPr>
          <w:iCs/>
        </w:rPr>
        <w:t>г/м</w:t>
      </w:r>
      <w:r w:rsidRPr="007D3BE6">
        <w:rPr>
          <w:iCs/>
          <w:vertAlign w:val="superscript"/>
        </w:rPr>
        <w:t>2</w:t>
      </w:r>
      <w:r w:rsidR="00ED7CE6">
        <w:rPr>
          <w:iCs/>
          <w:vertAlign w:val="superscript"/>
        </w:rPr>
        <w:t xml:space="preserve"> </w:t>
      </w:r>
      <w:r w:rsidRPr="007D3BE6">
        <w:rPr>
          <w:iCs/>
        </w:rPr>
        <w:t>с нанесением на лицевую сторону фоновой защитной сетки краской определенного цвета.</w:t>
      </w:r>
    </w:p>
    <w:p w:rsidR="007D3BE6" w:rsidRPr="007D3BE6" w:rsidRDefault="007D3BE6" w:rsidP="007D3BE6">
      <w:pPr>
        <w:jc w:val="both"/>
        <w:rPr>
          <w:i/>
          <w:iCs/>
        </w:rPr>
      </w:pPr>
      <w:r w:rsidRPr="007D3BE6">
        <w:rPr>
          <w:iCs/>
        </w:rPr>
        <w:tab/>
        <w:t xml:space="preserve">Избирательные бюллетени изготавливаются типографским способом на основании макета, подготовленного </w:t>
      </w:r>
      <w:r w:rsidR="00ED7CE6" w:rsidRPr="00ED7CE6">
        <w:rPr>
          <w:iCs/>
        </w:rPr>
        <w:t>территориальн</w:t>
      </w:r>
      <w:r w:rsidR="00ED7CE6">
        <w:rPr>
          <w:iCs/>
        </w:rPr>
        <w:t>ой</w:t>
      </w:r>
      <w:r w:rsidR="00ED7CE6" w:rsidRPr="00ED7CE6">
        <w:rPr>
          <w:iCs/>
        </w:rPr>
        <w:t xml:space="preserve"> избирательн</w:t>
      </w:r>
      <w:r w:rsidR="00ED7CE6">
        <w:rPr>
          <w:iCs/>
        </w:rPr>
        <w:t>ой</w:t>
      </w:r>
      <w:r w:rsidR="00ED7CE6" w:rsidRPr="00ED7CE6">
        <w:rPr>
          <w:iCs/>
        </w:rPr>
        <w:t xml:space="preserve"> комисси</w:t>
      </w:r>
      <w:r w:rsidR="00ED7CE6">
        <w:rPr>
          <w:iCs/>
        </w:rPr>
        <w:t>ей</w:t>
      </w:r>
      <w:r w:rsidR="00ED7CE6" w:rsidRPr="00ED7CE6">
        <w:rPr>
          <w:iCs/>
        </w:rPr>
        <w:t xml:space="preserve"> Тихвинского муниципального района с 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</w:t>
      </w:r>
      <w:r w:rsidR="00ED7CE6">
        <w:rPr>
          <w:iCs/>
        </w:rPr>
        <w:t xml:space="preserve"> </w:t>
      </w:r>
      <w:r w:rsidRPr="007D3BE6">
        <w:rPr>
          <w:iCs/>
        </w:rPr>
        <w:t xml:space="preserve">в соответствии с утвержденной формой избирательного бюллетеня согласно приложениям 1 или 2 к настоящему постановлению. </w:t>
      </w:r>
    </w:p>
    <w:p w:rsidR="008E1A13" w:rsidRDefault="007D3BE6" w:rsidP="008E1A13">
      <w:pPr>
        <w:ind w:firstLine="708"/>
        <w:jc w:val="both"/>
        <w:rPr>
          <w:iCs/>
        </w:rPr>
      </w:pPr>
      <w:r w:rsidRPr="007D3BE6">
        <w:rPr>
          <w:iCs/>
        </w:rPr>
        <w:t>Размер избирательного бюллетен</w:t>
      </w:r>
      <w:r w:rsidR="0092455D">
        <w:rPr>
          <w:iCs/>
        </w:rPr>
        <w:t>я</w:t>
      </w:r>
      <w:r w:rsidRPr="007D3BE6">
        <w:rPr>
          <w:iCs/>
        </w:rPr>
        <w:t xml:space="preserve"> для голосования по одномандатному (многомандатному) избирательному округу составляет</w:t>
      </w:r>
      <w:r w:rsidR="008E1A13">
        <w:rPr>
          <w:iCs/>
        </w:rPr>
        <w:t>:</w:t>
      </w:r>
    </w:p>
    <w:p w:rsidR="008E1A13" w:rsidRPr="008E1A13" w:rsidRDefault="008E1A13" w:rsidP="008E1A13">
      <w:pPr>
        <w:jc w:val="both"/>
      </w:pPr>
      <w:r>
        <w:rPr>
          <w:iCs/>
        </w:rPr>
        <w:t>-</w:t>
      </w:r>
      <w:r w:rsidRPr="008E1A13">
        <w:t xml:space="preserve"> ширина </w:t>
      </w:r>
      <w:smartTag w:uri="urn:schemas-microsoft-com:office:smarttags" w:element="metricconverter">
        <w:smartTagPr>
          <w:attr w:name="ProductID" w:val="210 мм"/>
        </w:smartTagPr>
        <w:r w:rsidRPr="008E1A13">
          <w:t>210 мм</w:t>
        </w:r>
      </w:smartTag>
      <w:r w:rsidRPr="008E1A13">
        <w:t xml:space="preserve">, </w:t>
      </w:r>
    </w:p>
    <w:p w:rsidR="007D3BE6" w:rsidRPr="008E1A13" w:rsidRDefault="008E1A13" w:rsidP="008E1A13">
      <w:pPr>
        <w:jc w:val="both"/>
      </w:pPr>
      <w:r>
        <w:t>-</w:t>
      </w:r>
      <w:r w:rsidRPr="008E1A13">
        <w:t xml:space="preserve"> длина устанавливается после утверждения текстов бюллетеней.</w:t>
      </w:r>
    </w:p>
    <w:p w:rsidR="007D3BE6" w:rsidRPr="007D3BE6" w:rsidRDefault="007D3BE6" w:rsidP="007D3BE6">
      <w:pPr>
        <w:ind w:firstLine="720"/>
        <w:jc w:val="both"/>
        <w:rPr>
          <w:i/>
          <w:iCs/>
        </w:rPr>
      </w:pPr>
      <w:r w:rsidRPr="007D3BE6">
        <w:rPr>
          <w:iCs/>
        </w:rPr>
        <w:t>Текст избирательного бюллетеня размещается только на одной стороне избирательного бюллетеня и печатается в одну краску черного цвета. Избирательные бюллетени печатаются на русском языке.</w:t>
      </w:r>
    </w:p>
    <w:p w:rsidR="007D3BE6" w:rsidRPr="007D3BE6" w:rsidRDefault="007D3BE6" w:rsidP="007D3BE6">
      <w:pPr>
        <w:ind w:firstLine="720"/>
        <w:jc w:val="both"/>
        <w:rPr>
          <w:i/>
          <w:iCs/>
        </w:rPr>
      </w:pPr>
      <w:r w:rsidRPr="007D3BE6">
        <w:rPr>
          <w:iCs/>
        </w:rPr>
        <w:t>Фамилии, имена и отчества кандидатов располагаются друг под другом в алфавитном порядке.</w:t>
      </w:r>
    </w:p>
    <w:p w:rsidR="007D3BE6" w:rsidRPr="007D3BE6" w:rsidRDefault="007D3BE6" w:rsidP="007D3BE6">
      <w:pPr>
        <w:ind w:firstLine="720"/>
        <w:jc w:val="both"/>
        <w:rPr>
          <w:i/>
          <w:iCs/>
        </w:rPr>
      </w:pPr>
      <w:r w:rsidRPr="007D3BE6">
        <w:rPr>
          <w:iCs/>
        </w:rPr>
        <w:t>В избирательном бюллетене части, отведенные каждому кандидату, разделяются прямой линией черного цвета и должны быть одинаковыми по площади.</w:t>
      </w:r>
    </w:p>
    <w:p w:rsidR="007D3BE6" w:rsidRPr="007D3BE6" w:rsidRDefault="007D3BE6" w:rsidP="007D3BE6">
      <w:pPr>
        <w:ind w:firstLine="720"/>
        <w:jc w:val="both"/>
        <w:rPr>
          <w:i/>
          <w:iCs/>
        </w:rPr>
      </w:pPr>
      <w:r w:rsidRPr="007D3BE6">
        <w:rPr>
          <w:iCs/>
        </w:rPr>
        <w:t>Фамилия, имя, отчество кандидата и пустой квадрат для проставления знака волеизъявления избирателя размещается на уровне середины части избирательного бюллетеня, определенной для каждого кандидата. Квадраты для проставления знака волеизъявления избирателя должны иметь одинаковый размер и располагаться строго друг под другом.</w:t>
      </w:r>
    </w:p>
    <w:p w:rsidR="007D3BE6" w:rsidRPr="007D3BE6" w:rsidRDefault="007D3BE6" w:rsidP="007D3BE6">
      <w:pPr>
        <w:ind w:firstLine="720"/>
        <w:jc w:val="both"/>
        <w:rPr>
          <w:i/>
          <w:iCs/>
        </w:rPr>
      </w:pPr>
      <w:r w:rsidRPr="007D3BE6">
        <w:rPr>
          <w:iCs/>
        </w:rPr>
        <w:t>Нумерация избирательных бюллетеней не допускается.</w:t>
      </w:r>
    </w:p>
    <w:p w:rsidR="007D3BE6" w:rsidRPr="007D3BE6" w:rsidRDefault="007D3BE6" w:rsidP="007D3BE6">
      <w:pPr>
        <w:ind w:firstLine="720"/>
        <w:jc w:val="both"/>
        <w:rPr>
          <w:iCs/>
        </w:rPr>
      </w:pPr>
      <w:r w:rsidRPr="007D3BE6">
        <w:rPr>
          <w:iCs/>
        </w:rPr>
        <w:t>В целях защиты избирательного бюллетеня от подделки используется нанесенная типографским способом на лицевую сторону избирательного бюллетеня защитная сетка, а также на лицевой стороне избирательного бюллетеня справа от слов «ИЗБИРАТЕЛЬНЫЙ БЮЛЛЕТЕНЬ» предусмотрено свободное место для размещения подписей двух членов избирательной комиссии с правом решающего голоса, которые заверяются печатью избирательной комиссии.</w:t>
      </w:r>
    </w:p>
    <w:p w:rsidR="007D3BE6" w:rsidRPr="007D3BE6" w:rsidRDefault="007D3BE6" w:rsidP="007D3BE6">
      <w:pPr>
        <w:ind w:firstLine="720"/>
        <w:jc w:val="both"/>
        <w:rPr>
          <w:i/>
          <w:iCs/>
        </w:rPr>
      </w:pPr>
      <w:r w:rsidRPr="007D3BE6">
        <w:rPr>
          <w:iCs/>
        </w:rPr>
        <w:t>По периметру избирательного бюллетеня на расстоянии 5 мм от его краев печатается в одну линию рамка черного цвета.</w:t>
      </w:r>
    </w:p>
    <w:p w:rsidR="007D3BE6" w:rsidRPr="007D3BE6" w:rsidRDefault="007D3BE6" w:rsidP="00E05C87">
      <w:pPr>
        <w:jc w:val="both"/>
      </w:pPr>
    </w:p>
    <w:sectPr w:rsidR="007D3BE6" w:rsidRPr="007D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717E"/>
    <w:multiLevelType w:val="singleLevel"/>
    <w:tmpl w:val="7ED42908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1" w15:restartNumberingAfterBreak="0">
    <w:nsid w:val="063268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FF773B"/>
    <w:multiLevelType w:val="hybridMultilevel"/>
    <w:tmpl w:val="4DD8C83A"/>
    <w:lvl w:ilvl="0" w:tplc="265A99D0">
      <w:start w:val="1"/>
      <w:numFmt w:val="decimal"/>
      <w:lvlText w:val="%1.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BCC2539"/>
    <w:multiLevelType w:val="hybridMultilevel"/>
    <w:tmpl w:val="D88AB348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D2C55"/>
    <w:multiLevelType w:val="multilevel"/>
    <w:tmpl w:val="E28481C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C6E447D"/>
    <w:multiLevelType w:val="singleLevel"/>
    <w:tmpl w:val="5DEA5DE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4D76BFE"/>
    <w:multiLevelType w:val="multilevel"/>
    <w:tmpl w:val="1122AD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1"/>
        </w:tabs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3"/>
        </w:tabs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4"/>
        </w:tabs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5"/>
        </w:tabs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7"/>
        </w:tabs>
        <w:ind w:left="2957" w:hanging="2160"/>
      </w:pPr>
      <w:rPr>
        <w:rFonts w:hint="default"/>
      </w:rPr>
    </w:lvl>
  </w:abstractNum>
  <w:abstractNum w:abstractNumId="8" w15:restartNumberingAfterBreak="0">
    <w:nsid w:val="38781354"/>
    <w:multiLevelType w:val="singleLevel"/>
    <w:tmpl w:val="5BC4F748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9" w15:restartNumberingAfterBreak="0">
    <w:nsid w:val="39FE7B59"/>
    <w:multiLevelType w:val="singleLevel"/>
    <w:tmpl w:val="CC903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 w15:restartNumberingAfterBreak="0">
    <w:nsid w:val="3B1F5572"/>
    <w:multiLevelType w:val="hybridMultilevel"/>
    <w:tmpl w:val="95AC5B64"/>
    <w:lvl w:ilvl="0" w:tplc="C4125CC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5F0436D"/>
    <w:multiLevelType w:val="hybridMultilevel"/>
    <w:tmpl w:val="95AC5B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71E3006"/>
    <w:multiLevelType w:val="hybridMultilevel"/>
    <w:tmpl w:val="2E1C6F6A"/>
    <w:lvl w:ilvl="0" w:tplc="1392471A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3" w15:restartNumberingAfterBreak="0">
    <w:nsid w:val="6F2A77F7"/>
    <w:multiLevelType w:val="hybridMultilevel"/>
    <w:tmpl w:val="137A77E0"/>
    <w:lvl w:ilvl="0" w:tplc="C4125CC6">
      <w:start w:val="1"/>
      <w:numFmt w:val="decimal"/>
      <w:lvlText w:val="%1."/>
      <w:lvlJc w:val="left"/>
      <w:pPr>
        <w:tabs>
          <w:tab w:val="num" w:pos="2535"/>
        </w:tabs>
        <w:ind w:left="25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 w15:restartNumberingAfterBreak="0">
    <w:nsid w:val="745F2C84"/>
    <w:multiLevelType w:val="hybridMultilevel"/>
    <w:tmpl w:val="651C42C6"/>
    <w:lvl w:ilvl="0" w:tplc="24729ACE">
      <w:start w:val="1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11"/>
  </w:num>
  <w:num w:numId="11">
    <w:abstractNumId w:val="13"/>
  </w:num>
  <w:num w:numId="12">
    <w:abstractNumId w:val="15"/>
  </w:num>
  <w:num w:numId="13">
    <w:abstractNumId w:val="3"/>
  </w:num>
  <w:num w:numId="14">
    <w:abstractNumId w:val="12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41763"/>
    <w:rsid w:val="000A5D9F"/>
    <w:rsid w:val="00150C9D"/>
    <w:rsid w:val="001779D9"/>
    <w:rsid w:val="001A2D24"/>
    <w:rsid w:val="001B1D38"/>
    <w:rsid w:val="001B490D"/>
    <w:rsid w:val="001C3E3B"/>
    <w:rsid w:val="0026700F"/>
    <w:rsid w:val="002829B6"/>
    <w:rsid w:val="002F66E7"/>
    <w:rsid w:val="00345831"/>
    <w:rsid w:val="003B0EA8"/>
    <w:rsid w:val="0041567E"/>
    <w:rsid w:val="00427843"/>
    <w:rsid w:val="00430369"/>
    <w:rsid w:val="004B235F"/>
    <w:rsid w:val="00513197"/>
    <w:rsid w:val="0052094C"/>
    <w:rsid w:val="005500A8"/>
    <w:rsid w:val="005A02C8"/>
    <w:rsid w:val="005A1D2B"/>
    <w:rsid w:val="005B4353"/>
    <w:rsid w:val="005D4D55"/>
    <w:rsid w:val="005E48A1"/>
    <w:rsid w:val="006B269E"/>
    <w:rsid w:val="007009DB"/>
    <w:rsid w:val="00713CE7"/>
    <w:rsid w:val="00747845"/>
    <w:rsid w:val="007565CB"/>
    <w:rsid w:val="00771133"/>
    <w:rsid w:val="007D3BE6"/>
    <w:rsid w:val="0081658A"/>
    <w:rsid w:val="00820287"/>
    <w:rsid w:val="008360BA"/>
    <w:rsid w:val="008D5F0D"/>
    <w:rsid w:val="008E1A13"/>
    <w:rsid w:val="0092455D"/>
    <w:rsid w:val="0094796C"/>
    <w:rsid w:val="009F4D5D"/>
    <w:rsid w:val="00A0674C"/>
    <w:rsid w:val="00A14754"/>
    <w:rsid w:val="00A172A9"/>
    <w:rsid w:val="00B05F20"/>
    <w:rsid w:val="00B3586C"/>
    <w:rsid w:val="00B62501"/>
    <w:rsid w:val="00B66449"/>
    <w:rsid w:val="00BA2E08"/>
    <w:rsid w:val="00BA39E4"/>
    <w:rsid w:val="00BC272D"/>
    <w:rsid w:val="00C133F7"/>
    <w:rsid w:val="00C30423"/>
    <w:rsid w:val="00C3180B"/>
    <w:rsid w:val="00C44531"/>
    <w:rsid w:val="00C859CD"/>
    <w:rsid w:val="00CA5F75"/>
    <w:rsid w:val="00CB5352"/>
    <w:rsid w:val="00CC10C7"/>
    <w:rsid w:val="00CF733D"/>
    <w:rsid w:val="00D13668"/>
    <w:rsid w:val="00D17A26"/>
    <w:rsid w:val="00D426C0"/>
    <w:rsid w:val="00D93333"/>
    <w:rsid w:val="00D93E87"/>
    <w:rsid w:val="00DB1745"/>
    <w:rsid w:val="00DE7C18"/>
    <w:rsid w:val="00E05C87"/>
    <w:rsid w:val="00E13F75"/>
    <w:rsid w:val="00E44A22"/>
    <w:rsid w:val="00E51BC2"/>
    <w:rsid w:val="00E7263E"/>
    <w:rsid w:val="00EB0A5F"/>
    <w:rsid w:val="00EB29B3"/>
    <w:rsid w:val="00EC37CD"/>
    <w:rsid w:val="00EC42AE"/>
    <w:rsid w:val="00ED7CE6"/>
    <w:rsid w:val="00F43E3E"/>
    <w:rsid w:val="00F96BC5"/>
    <w:rsid w:val="00FE0E9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5586FC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E95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FE0E95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5C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FE0E95"/>
    <w:pPr>
      <w:keepNext/>
      <w:widowControl w:val="0"/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E05C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unhideWhenUsed/>
    <w:rsid w:val="00CC10C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C10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CC10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C10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FE0E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E0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0E9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E0E9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FE0E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E95"/>
  </w:style>
  <w:style w:type="paragraph" w:styleId="aa">
    <w:name w:val="Plain Text"/>
    <w:basedOn w:val="a"/>
    <w:link w:val="ab"/>
    <w:semiHidden/>
    <w:rsid w:val="00FE0E95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FE0E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5">
    <w:name w:val="заголовок 3"/>
    <w:basedOn w:val="a"/>
    <w:next w:val="a"/>
    <w:rsid w:val="00FE0E95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FE0E95"/>
    <w:pPr>
      <w:autoSpaceDE w:val="0"/>
      <w:autoSpaceDN w:val="0"/>
      <w:spacing w:line="360" w:lineRule="auto"/>
      <w:ind w:firstLine="720"/>
      <w:jc w:val="both"/>
    </w:pPr>
    <w:rPr>
      <w:sz w:val="20"/>
    </w:rPr>
  </w:style>
  <w:style w:type="paragraph" w:styleId="23">
    <w:name w:val="Body Text 2"/>
    <w:basedOn w:val="a"/>
    <w:link w:val="24"/>
    <w:semiHidden/>
    <w:rsid w:val="00FE0E95"/>
    <w:pPr>
      <w:jc w:val="center"/>
    </w:pPr>
  </w:style>
  <w:style w:type="character" w:customStyle="1" w:styleId="24">
    <w:name w:val="Основной текст 2 Знак"/>
    <w:basedOn w:val="a0"/>
    <w:link w:val="23"/>
    <w:semiHidden/>
    <w:rsid w:val="00FE0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аголовок 2"/>
    <w:basedOn w:val="a"/>
    <w:next w:val="a"/>
    <w:rsid w:val="00FE0E95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71">
    <w:name w:val="заголовок 7"/>
    <w:basedOn w:val="a"/>
    <w:next w:val="a"/>
    <w:rsid w:val="00FE0E95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FE0E95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ac">
    <w:name w:val="Норм"/>
    <w:basedOn w:val="a"/>
    <w:rsid w:val="00FE0E95"/>
    <w:pPr>
      <w:jc w:val="center"/>
    </w:pPr>
    <w:rPr>
      <w:sz w:val="28"/>
    </w:rPr>
  </w:style>
  <w:style w:type="paragraph" w:customStyle="1" w:styleId="ad">
    <w:name w:val="Таблица"/>
    <w:basedOn w:val="14-15"/>
    <w:rsid w:val="00FE0E95"/>
    <w:pPr>
      <w:widowControl w:val="0"/>
      <w:spacing w:line="240" w:lineRule="auto"/>
      <w:ind w:firstLine="0"/>
      <w:jc w:val="center"/>
    </w:pPr>
  </w:style>
  <w:style w:type="paragraph" w:customStyle="1" w:styleId="14-15">
    <w:name w:val="Текст 14-15"/>
    <w:basedOn w:val="a"/>
    <w:rsid w:val="00FE0E95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4-150">
    <w:name w:val="текст14-15"/>
    <w:basedOn w:val="a"/>
    <w:rsid w:val="00FE0E95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81">
    <w:name w:val="заголовок 8"/>
    <w:basedOn w:val="a"/>
    <w:next w:val="a"/>
    <w:rsid w:val="00FE0E95"/>
    <w:pPr>
      <w:keepNext/>
      <w:autoSpaceDE w:val="0"/>
      <w:autoSpaceDN w:val="0"/>
      <w:jc w:val="both"/>
      <w:outlineLvl w:val="7"/>
    </w:pPr>
    <w:rPr>
      <w:b/>
      <w:bCs/>
      <w:sz w:val="20"/>
    </w:rPr>
  </w:style>
  <w:style w:type="paragraph" w:customStyle="1" w:styleId="5">
    <w:name w:val="заголовок 5"/>
    <w:basedOn w:val="a"/>
    <w:next w:val="a"/>
    <w:rsid w:val="00FE0E95"/>
    <w:pPr>
      <w:keepNext/>
      <w:autoSpaceDE w:val="0"/>
      <w:autoSpaceDN w:val="0"/>
      <w:jc w:val="right"/>
      <w:outlineLvl w:val="4"/>
    </w:pPr>
    <w:rPr>
      <w:sz w:val="34"/>
      <w:szCs w:val="34"/>
    </w:rPr>
  </w:style>
  <w:style w:type="paragraph" w:styleId="ae">
    <w:name w:val="header"/>
    <w:basedOn w:val="a"/>
    <w:link w:val="af"/>
    <w:semiHidden/>
    <w:rsid w:val="00FE0E95"/>
    <w:pPr>
      <w:tabs>
        <w:tab w:val="center" w:pos="4677"/>
        <w:tab w:val="right" w:pos="9355"/>
      </w:tabs>
      <w:jc w:val="center"/>
    </w:pPr>
    <w:rPr>
      <w:sz w:val="22"/>
    </w:rPr>
  </w:style>
  <w:style w:type="character" w:customStyle="1" w:styleId="af">
    <w:name w:val="Верхний колонтитул Знак"/>
    <w:basedOn w:val="a0"/>
    <w:link w:val="ae"/>
    <w:semiHidden/>
    <w:rsid w:val="00FE0E95"/>
    <w:rPr>
      <w:rFonts w:ascii="Times New Roman" w:eastAsia="Times New Roman" w:hAnsi="Times New Roman" w:cs="Times New Roman"/>
      <w:szCs w:val="24"/>
      <w:lang w:eastAsia="ru-RU"/>
    </w:rPr>
  </w:style>
  <w:style w:type="paragraph" w:styleId="af0">
    <w:name w:val="Block Text"/>
    <w:basedOn w:val="a"/>
    <w:semiHidden/>
    <w:rsid w:val="00FE0E95"/>
    <w:pPr>
      <w:ind w:left="851" w:right="-365"/>
      <w:jc w:val="both"/>
    </w:pPr>
    <w:rPr>
      <w:sz w:val="28"/>
    </w:rPr>
  </w:style>
  <w:style w:type="character" w:styleId="af1">
    <w:name w:val="page number"/>
    <w:basedOn w:val="a0"/>
    <w:semiHidden/>
    <w:rsid w:val="00FE0E95"/>
  </w:style>
  <w:style w:type="paragraph" w:styleId="af2">
    <w:name w:val="footer"/>
    <w:basedOn w:val="a"/>
    <w:link w:val="af3"/>
    <w:semiHidden/>
    <w:rsid w:val="00FE0E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FE0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FE0E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FE0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713C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05C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05C8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2922</Words>
  <Characters>16657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11</cp:revision>
  <cp:lastPrinted>2019-07-05T06:23:00Z</cp:lastPrinted>
  <dcterms:created xsi:type="dcterms:W3CDTF">2019-07-14T10:03:00Z</dcterms:created>
  <dcterms:modified xsi:type="dcterms:W3CDTF">2019-08-09T14:50:00Z</dcterms:modified>
</cp:coreProperties>
</file>