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C94478" w:rsidRDefault="00920B2F" w:rsidP="00002C8F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>13</w:t>
      </w:r>
      <w:r w:rsidR="003077BD" w:rsidRP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сентября</w:t>
      </w:r>
      <w:r w:rsidR="003077BD" w:rsidRPr="00C94478">
        <w:rPr>
          <w:sz w:val="26"/>
          <w:szCs w:val="26"/>
        </w:rPr>
        <w:t xml:space="preserve"> </w:t>
      </w:r>
      <w:r w:rsidR="00FF0547" w:rsidRPr="00C94478">
        <w:rPr>
          <w:sz w:val="26"/>
          <w:szCs w:val="26"/>
        </w:rPr>
        <w:t>20</w:t>
      </w:r>
      <w:r w:rsidR="00002C8F" w:rsidRPr="00C94478">
        <w:rPr>
          <w:sz w:val="26"/>
          <w:szCs w:val="26"/>
        </w:rPr>
        <w:t>2</w:t>
      </w:r>
      <w:r w:rsidR="006B5C94" w:rsidRPr="00C94478">
        <w:rPr>
          <w:sz w:val="26"/>
          <w:szCs w:val="26"/>
        </w:rPr>
        <w:t>4</w:t>
      </w:r>
      <w:r w:rsidR="00FF0547" w:rsidRPr="00C94478">
        <w:rPr>
          <w:sz w:val="26"/>
          <w:szCs w:val="26"/>
        </w:rPr>
        <w:t xml:space="preserve"> года                    </w:t>
      </w:r>
      <w:r w:rsidR="001B490D" w:rsidRPr="00C94478">
        <w:rPr>
          <w:sz w:val="26"/>
          <w:szCs w:val="26"/>
        </w:rPr>
        <w:t xml:space="preserve">      </w:t>
      </w:r>
      <w:r w:rsidR="00FF0547" w:rsidRPr="00C94478">
        <w:rPr>
          <w:sz w:val="26"/>
          <w:szCs w:val="26"/>
        </w:rPr>
        <w:t xml:space="preserve"> </w:t>
      </w:r>
      <w:r w:rsidR="00683837" w:rsidRPr="00C94478">
        <w:rPr>
          <w:sz w:val="26"/>
          <w:szCs w:val="26"/>
        </w:rPr>
        <w:t xml:space="preserve">                </w:t>
      </w:r>
      <w:r w:rsidR="00E7263E" w:rsidRPr="00C94478">
        <w:rPr>
          <w:sz w:val="26"/>
          <w:szCs w:val="26"/>
        </w:rPr>
        <w:t xml:space="preserve"> </w:t>
      </w:r>
      <w:r w:rsidR="0047469F" w:rsidRPr="00C94478">
        <w:rPr>
          <w:sz w:val="26"/>
          <w:szCs w:val="26"/>
        </w:rPr>
        <w:t xml:space="preserve">   </w:t>
      </w:r>
      <w:r w:rsidR="00E7263E" w:rsidRPr="00C94478">
        <w:rPr>
          <w:sz w:val="26"/>
          <w:szCs w:val="26"/>
        </w:rPr>
        <w:t xml:space="preserve">    </w:t>
      </w:r>
      <w:r w:rsidR="00002C8F" w:rsidRPr="00C94478">
        <w:rPr>
          <w:sz w:val="26"/>
          <w:szCs w:val="26"/>
        </w:rPr>
        <w:t xml:space="preserve">   </w:t>
      </w:r>
      <w:r w:rsidR="0048234A" w:rsidRPr="00C94478">
        <w:rPr>
          <w:sz w:val="26"/>
          <w:szCs w:val="26"/>
        </w:rPr>
        <w:t xml:space="preserve">                        </w:t>
      </w:r>
      <w:r w:rsidR="00A41C82" w:rsidRPr="00C94478">
        <w:rPr>
          <w:sz w:val="26"/>
          <w:szCs w:val="26"/>
        </w:rPr>
        <w:t xml:space="preserve">      </w:t>
      </w:r>
      <w:r w:rsidR="00002C8F" w:rsidRPr="00C94478">
        <w:rPr>
          <w:sz w:val="26"/>
          <w:szCs w:val="26"/>
        </w:rPr>
        <w:t xml:space="preserve"> </w:t>
      </w:r>
      <w:r w:rsidR="00C47154" w:rsidRPr="00C94478">
        <w:rPr>
          <w:sz w:val="26"/>
          <w:szCs w:val="26"/>
        </w:rPr>
        <w:t xml:space="preserve">   </w:t>
      </w:r>
      <w:r w:rsidR="00C94478">
        <w:rPr>
          <w:sz w:val="26"/>
          <w:szCs w:val="26"/>
        </w:rPr>
        <w:t xml:space="preserve">    </w:t>
      </w:r>
      <w:r w:rsidR="00C47154" w:rsidRPr="00C94478">
        <w:rPr>
          <w:sz w:val="26"/>
          <w:szCs w:val="26"/>
        </w:rPr>
        <w:t xml:space="preserve">   </w:t>
      </w:r>
      <w:r w:rsidR="00FF0547" w:rsidRPr="00C94478">
        <w:rPr>
          <w:sz w:val="26"/>
          <w:szCs w:val="26"/>
        </w:rPr>
        <w:t>№</w:t>
      </w:r>
      <w:r w:rsidR="00C94478">
        <w:rPr>
          <w:sz w:val="26"/>
          <w:szCs w:val="26"/>
        </w:rPr>
        <w:t xml:space="preserve"> 10</w:t>
      </w:r>
      <w:r w:rsidR="0004226A">
        <w:rPr>
          <w:sz w:val="26"/>
          <w:szCs w:val="26"/>
        </w:rPr>
        <w:t>4</w:t>
      </w:r>
      <w:r w:rsidR="00AB67D2" w:rsidRPr="00C94478">
        <w:rPr>
          <w:sz w:val="26"/>
          <w:szCs w:val="26"/>
        </w:rPr>
        <w:t>/</w:t>
      </w:r>
      <w:r w:rsidR="00C94478">
        <w:rPr>
          <w:sz w:val="26"/>
          <w:szCs w:val="26"/>
        </w:rPr>
        <w:t>5</w:t>
      </w:r>
      <w:r w:rsidR="0004226A">
        <w:rPr>
          <w:sz w:val="26"/>
          <w:szCs w:val="26"/>
        </w:rPr>
        <w:t>6</w:t>
      </w:r>
      <w:r w:rsidR="000857DF">
        <w:rPr>
          <w:sz w:val="26"/>
          <w:szCs w:val="26"/>
        </w:rPr>
        <w:t>9</w:t>
      </w:r>
    </w:p>
    <w:p w:rsidR="00AB67D2" w:rsidRDefault="00AB67D2" w:rsidP="00AB67D2">
      <w:pPr>
        <w:jc w:val="center"/>
        <w:rPr>
          <w:b/>
          <w:sz w:val="26"/>
          <w:szCs w:val="26"/>
        </w:rPr>
      </w:pPr>
    </w:p>
    <w:p w:rsidR="00FC4F23" w:rsidRPr="00C94478" w:rsidRDefault="00FC4F23" w:rsidP="00AB67D2">
      <w:pPr>
        <w:jc w:val="center"/>
        <w:rPr>
          <w:b/>
          <w:sz w:val="26"/>
          <w:szCs w:val="26"/>
        </w:rPr>
      </w:pP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О</w:t>
      </w:r>
      <w:r w:rsidR="00EF77A4">
        <w:rPr>
          <w:b/>
          <w:bCs/>
          <w:sz w:val="26"/>
          <w:szCs w:val="26"/>
        </w:rPr>
        <w:t xml:space="preserve"> регистрации избранного депутата совета </w:t>
      </w:r>
      <w:r w:rsidRPr="00C94478">
        <w:rPr>
          <w:b/>
          <w:bCs/>
          <w:sz w:val="26"/>
          <w:szCs w:val="26"/>
        </w:rPr>
        <w:t xml:space="preserve">депутатов </w:t>
      </w:r>
    </w:p>
    <w:p w:rsidR="00EA3227" w:rsidRPr="00C94478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 xml:space="preserve"> муниципального образования Тихвинское городское поселение </w:t>
      </w:r>
    </w:p>
    <w:p w:rsidR="00EA3227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C94478">
        <w:rPr>
          <w:b/>
          <w:bCs/>
          <w:sz w:val="26"/>
          <w:szCs w:val="26"/>
        </w:rPr>
        <w:t>Тихвинского муниципальног</w:t>
      </w:r>
      <w:r w:rsidR="00B7340A" w:rsidRPr="00C94478">
        <w:rPr>
          <w:b/>
          <w:bCs/>
          <w:sz w:val="26"/>
          <w:szCs w:val="26"/>
        </w:rPr>
        <w:t>о района Ленинградской области 5</w:t>
      </w:r>
      <w:r w:rsidRPr="00C94478">
        <w:rPr>
          <w:b/>
          <w:bCs/>
          <w:sz w:val="26"/>
          <w:szCs w:val="26"/>
        </w:rPr>
        <w:t xml:space="preserve"> созыва</w:t>
      </w:r>
    </w:p>
    <w:p w:rsidR="00EF77A4" w:rsidRPr="00C94478" w:rsidRDefault="00CB7244" w:rsidP="00EA3227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EF77A4">
        <w:rPr>
          <w:b/>
          <w:bCs/>
          <w:sz w:val="26"/>
          <w:szCs w:val="26"/>
        </w:rPr>
        <w:t xml:space="preserve">о одномандатному избирательному округу № </w:t>
      </w:r>
      <w:r w:rsidR="000857DF">
        <w:rPr>
          <w:b/>
          <w:bCs/>
          <w:sz w:val="26"/>
          <w:szCs w:val="26"/>
        </w:rPr>
        <w:t>2</w:t>
      </w:r>
    </w:p>
    <w:p w:rsidR="00EA3227" w:rsidRDefault="00EA3227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FC4F23" w:rsidRPr="00C94478" w:rsidRDefault="00FC4F23" w:rsidP="00EA3227">
      <w:pPr>
        <w:tabs>
          <w:tab w:val="left" w:pos="993"/>
        </w:tabs>
        <w:jc w:val="both"/>
        <w:rPr>
          <w:sz w:val="26"/>
          <w:szCs w:val="26"/>
        </w:rPr>
      </w:pPr>
    </w:p>
    <w:p w:rsidR="00EA3227" w:rsidRPr="00C94478" w:rsidRDefault="00EF77A4" w:rsidP="0004226A">
      <w:pPr>
        <w:keepNext/>
        <w:ind w:left="142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 территориальной избирательной комиссии Тихвинского муниципального района от 09 сентября 2024 года № 103/559 «</w:t>
      </w:r>
      <w:r w:rsidRPr="00EF77A4">
        <w:rPr>
          <w:bCs/>
          <w:sz w:val="26"/>
          <w:szCs w:val="26"/>
        </w:rPr>
        <w:t xml:space="preserve">Об общих результатах выборов депутатов совета </w:t>
      </w:r>
      <w:proofErr w:type="gramStart"/>
      <w:r w:rsidRPr="00EF77A4">
        <w:rPr>
          <w:bCs/>
          <w:sz w:val="26"/>
          <w:szCs w:val="26"/>
        </w:rPr>
        <w:t>депутатов</w:t>
      </w:r>
      <w:r w:rsidR="00CB7244">
        <w:rPr>
          <w:bCs/>
          <w:sz w:val="26"/>
          <w:szCs w:val="26"/>
        </w:rPr>
        <w:t xml:space="preserve"> </w:t>
      </w:r>
      <w:r w:rsidRPr="00EF77A4">
        <w:rPr>
          <w:bCs/>
          <w:sz w:val="26"/>
          <w:szCs w:val="26"/>
        </w:rPr>
        <w:t xml:space="preserve"> муниципального</w:t>
      </w:r>
      <w:proofErr w:type="gramEnd"/>
      <w:r w:rsidRPr="00EF77A4">
        <w:rPr>
          <w:bCs/>
          <w:sz w:val="26"/>
          <w:szCs w:val="26"/>
        </w:rPr>
        <w:t xml:space="preserve"> образования Тихвинское городское поселение Тихвинского муниципального района Ленинградской области 5 созыва</w:t>
      </w:r>
      <w:r>
        <w:rPr>
          <w:sz w:val="26"/>
          <w:szCs w:val="26"/>
        </w:rPr>
        <w:t>»</w:t>
      </w:r>
      <w:r w:rsidR="00CB7244">
        <w:rPr>
          <w:sz w:val="26"/>
          <w:szCs w:val="26"/>
        </w:rPr>
        <w:t xml:space="preserve"> и в</w:t>
      </w:r>
      <w:r w:rsidR="00EA3227" w:rsidRPr="00C94478">
        <w:rPr>
          <w:sz w:val="26"/>
          <w:szCs w:val="26"/>
        </w:rPr>
        <w:t xml:space="preserve"> соответствии </w:t>
      </w:r>
      <w:r w:rsidR="00C94478" w:rsidRPr="00C94478">
        <w:rPr>
          <w:sz w:val="26"/>
          <w:szCs w:val="26"/>
        </w:rPr>
        <w:t>с</w:t>
      </w:r>
      <w:r w:rsidR="00CB7244">
        <w:rPr>
          <w:sz w:val="26"/>
          <w:szCs w:val="26"/>
        </w:rPr>
        <w:t xml:space="preserve"> частью 3  статьи 54</w:t>
      </w:r>
      <w:r w:rsidR="00C94478" w:rsidRPr="00C94478">
        <w:rPr>
          <w:sz w:val="26"/>
          <w:szCs w:val="26"/>
        </w:rPr>
        <w:t xml:space="preserve"> областного закона </w:t>
      </w:r>
      <w:r w:rsidR="00EA3227" w:rsidRPr="00C94478">
        <w:rPr>
          <w:sz w:val="26"/>
          <w:szCs w:val="26"/>
        </w:rPr>
        <w:t xml:space="preserve"> от 15 марта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2012</w:t>
      </w:r>
      <w:r w:rsidR="00C94478">
        <w:rPr>
          <w:sz w:val="26"/>
          <w:szCs w:val="26"/>
        </w:rPr>
        <w:t xml:space="preserve"> </w:t>
      </w:r>
      <w:r w:rsidR="00EA3227" w:rsidRPr="00C94478">
        <w:rPr>
          <w:sz w:val="26"/>
          <w:szCs w:val="26"/>
        </w:rPr>
        <w:t>года № 20-оз «О муниципальных выборах в Ленинградской области»</w:t>
      </w:r>
    </w:p>
    <w:p w:rsidR="00EA3227" w:rsidRPr="00C94478" w:rsidRDefault="00EA3227" w:rsidP="00C94478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:rsidR="00CB7244" w:rsidRDefault="00EA3227" w:rsidP="00FC4F23">
      <w:pPr>
        <w:tabs>
          <w:tab w:val="left" w:pos="540"/>
        </w:tabs>
        <w:jc w:val="center"/>
        <w:rPr>
          <w:sz w:val="26"/>
          <w:szCs w:val="26"/>
        </w:rPr>
      </w:pPr>
      <w:r w:rsidRPr="00C94478">
        <w:rPr>
          <w:sz w:val="26"/>
          <w:szCs w:val="26"/>
        </w:rPr>
        <w:t>территориальная избирательная комиссия Тихвинского</w:t>
      </w:r>
    </w:p>
    <w:p w:rsidR="00EA3227" w:rsidRPr="00C94478" w:rsidRDefault="00EA3227" w:rsidP="00FC4F23">
      <w:pPr>
        <w:tabs>
          <w:tab w:val="left" w:pos="540"/>
        </w:tabs>
        <w:jc w:val="center"/>
        <w:rPr>
          <w:b/>
          <w:sz w:val="26"/>
          <w:szCs w:val="26"/>
        </w:rPr>
      </w:pPr>
      <w:r w:rsidRPr="00C94478">
        <w:rPr>
          <w:sz w:val="26"/>
          <w:szCs w:val="26"/>
        </w:rPr>
        <w:t xml:space="preserve"> муниципального района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с полномочиями </w:t>
      </w:r>
      <w:r w:rsidR="00B7340A" w:rsidRPr="00C94478">
        <w:rPr>
          <w:sz w:val="26"/>
          <w:szCs w:val="26"/>
        </w:rPr>
        <w:t>окружн</w:t>
      </w:r>
      <w:r w:rsidR="00CB7244">
        <w:rPr>
          <w:sz w:val="26"/>
          <w:szCs w:val="26"/>
        </w:rPr>
        <w:t>ой</w:t>
      </w:r>
      <w:r w:rsidR="00B7340A" w:rsidRPr="00C94478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избирательн</w:t>
      </w:r>
      <w:r w:rsidR="00CB7244">
        <w:rPr>
          <w:sz w:val="26"/>
          <w:szCs w:val="26"/>
        </w:rPr>
        <w:t>ой</w:t>
      </w:r>
      <w:r w:rsidRPr="00C94478">
        <w:rPr>
          <w:sz w:val="26"/>
          <w:szCs w:val="26"/>
        </w:rPr>
        <w:t xml:space="preserve"> комисси</w:t>
      </w:r>
      <w:r w:rsidR="00CB7244">
        <w:rPr>
          <w:sz w:val="26"/>
          <w:szCs w:val="26"/>
        </w:rPr>
        <w:t>и</w:t>
      </w:r>
      <w:r w:rsidRPr="00C94478">
        <w:rPr>
          <w:sz w:val="26"/>
          <w:szCs w:val="26"/>
        </w:rPr>
        <w:t xml:space="preserve"> </w:t>
      </w:r>
      <w:r w:rsidR="00CB7244">
        <w:rPr>
          <w:sz w:val="26"/>
          <w:szCs w:val="26"/>
        </w:rPr>
        <w:t xml:space="preserve">одномандатного избирательного округа № </w:t>
      </w:r>
      <w:proofErr w:type="gramStart"/>
      <w:r w:rsidR="000857DF">
        <w:rPr>
          <w:sz w:val="26"/>
          <w:szCs w:val="26"/>
        </w:rPr>
        <w:t>2</w:t>
      </w:r>
      <w:r w:rsidR="00CB7244"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 </w:t>
      </w:r>
      <w:r w:rsidRPr="00C94478">
        <w:rPr>
          <w:b/>
          <w:sz w:val="26"/>
          <w:szCs w:val="26"/>
        </w:rPr>
        <w:t>постановляет</w:t>
      </w:r>
      <w:proofErr w:type="gramEnd"/>
      <w:r w:rsidRPr="00C94478">
        <w:rPr>
          <w:b/>
          <w:sz w:val="26"/>
          <w:szCs w:val="26"/>
        </w:rPr>
        <w:t>:</w:t>
      </w:r>
    </w:p>
    <w:p w:rsidR="00EA3227" w:rsidRPr="00C94478" w:rsidRDefault="00EA3227" w:rsidP="0004226A">
      <w:pPr>
        <w:tabs>
          <w:tab w:val="left" w:pos="540"/>
        </w:tabs>
        <w:ind w:left="567" w:hanging="567"/>
        <w:jc w:val="both"/>
        <w:rPr>
          <w:b/>
          <w:sz w:val="26"/>
          <w:szCs w:val="26"/>
        </w:rPr>
      </w:pPr>
    </w:p>
    <w:p w:rsidR="00CB7244" w:rsidRPr="00CB7244" w:rsidRDefault="00CB7244" w:rsidP="0004226A">
      <w:pPr>
        <w:tabs>
          <w:tab w:val="left" w:pos="709"/>
        </w:tabs>
        <w:ind w:left="142" w:right="-26" w:firstLine="709"/>
        <w:jc w:val="both"/>
        <w:rPr>
          <w:sz w:val="26"/>
          <w:szCs w:val="26"/>
        </w:rPr>
      </w:pPr>
      <w:r w:rsidRPr="00CB7244">
        <w:rPr>
          <w:sz w:val="26"/>
          <w:szCs w:val="26"/>
        </w:rPr>
        <w:t xml:space="preserve">1. Зарегистрировать избранным депутатом совета депутатов муниципального образования Тихвинское </w:t>
      </w:r>
      <w:proofErr w:type="gramStart"/>
      <w:r w:rsidRPr="00CB7244">
        <w:rPr>
          <w:sz w:val="26"/>
          <w:szCs w:val="26"/>
        </w:rPr>
        <w:t>городское  поселение</w:t>
      </w:r>
      <w:proofErr w:type="gramEnd"/>
      <w:r w:rsidRPr="00CB7244">
        <w:rPr>
          <w:sz w:val="26"/>
          <w:szCs w:val="26"/>
        </w:rPr>
        <w:t xml:space="preserve"> Тихвинского муниципального района Ленинградской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по одномандатному избирательному округу № </w:t>
      </w:r>
      <w:r w:rsidR="000857DF">
        <w:rPr>
          <w:sz w:val="26"/>
          <w:szCs w:val="26"/>
        </w:rPr>
        <w:t>2</w:t>
      </w:r>
      <w:r w:rsidRPr="00CB7244">
        <w:rPr>
          <w:sz w:val="26"/>
          <w:szCs w:val="26"/>
        </w:rPr>
        <w:t xml:space="preserve"> </w:t>
      </w:r>
      <w:proofErr w:type="spellStart"/>
      <w:r w:rsidR="000857DF">
        <w:rPr>
          <w:sz w:val="26"/>
          <w:szCs w:val="26"/>
        </w:rPr>
        <w:t>Рошко</w:t>
      </w:r>
      <w:proofErr w:type="spellEnd"/>
      <w:r w:rsidR="000857DF">
        <w:rPr>
          <w:sz w:val="26"/>
          <w:szCs w:val="26"/>
        </w:rPr>
        <w:t xml:space="preserve"> Сергея Исаевича</w:t>
      </w:r>
      <w:r w:rsidRPr="00CB7244">
        <w:rPr>
          <w:sz w:val="26"/>
          <w:szCs w:val="26"/>
        </w:rPr>
        <w:t>.</w:t>
      </w:r>
    </w:p>
    <w:p w:rsidR="00CB7244" w:rsidRPr="00CB7244" w:rsidRDefault="00CB7244" w:rsidP="0004226A">
      <w:pPr>
        <w:ind w:left="142" w:right="-26"/>
        <w:jc w:val="both"/>
        <w:rPr>
          <w:sz w:val="26"/>
          <w:szCs w:val="26"/>
        </w:rPr>
      </w:pPr>
      <w:r w:rsidRPr="00CB7244">
        <w:rPr>
          <w:sz w:val="26"/>
          <w:szCs w:val="26"/>
        </w:rPr>
        <w:tab/>
        <w:t xml:space="preserve">2. </w:t>
      </w:r>
      <w:proofErr w:type="gramStart"/>
      <w:r w:rsidRPr="00CB7244">
        <w:rPr>
          <w:sz w:val="26"/>
          <w:szCs w:val="26"/>
        </w:rPr>
        <w:t xml:space="preserve">Выдать  </w:t>
      </w:r>
      <w:proofErr w:type="spellStart"/>
      <w:r w:rsidR="000857DF">
        <w:rPr>
          <w:sz w:val="26"/>
          <w:szCs w:val="26"/>
        </w:rPr>
        <w:t>Рошко</w:t>
      </w:r>
      <w:proofErr w:type="spellEnd"/>
      <w:proofErr w:type="gramEnd"/>
      <w:r w:rsidR="000857DF">
        <w:rPr>
          <w:sz w:val="26"/>
          <w:szCs w:val="26"/>
        </w:rPr>
        <w:t xml:space="preserve"> Сергею Исаевичу</w:t>
      </w:r>
      <w:r w:rsidRPr="00CB7244">
        <w:rPr>
          <w:sz w:val="26"/>
          <w:szCs w:val="26"/>
        </w:rPr>
        <w:t xml:space="preserve"> удостоверение об избрании депутатом совета депутатов муниципального образования Тихвинское городское  поселение Тихвинского муниципального   района   Ленинградской   области </w:t>
      </w:r>
      <w:r w:rsidR="0004226A">
        <w:rPr>
          <w:sz w:val="26"/>
          <w:szCs w:val="26"/>
        </w:rPr>
        <w:t>5</w:t>
      </w:r>
      <w:r w:rsidRPr="00CB7244">
        <w:rPr>
          <w:sz w:val="26"/>
          <w:szCs w:val="26"/>
        </w:rPr>
        <w:t xml:space="preserve"> созыва     по     одномандатному    избирательному округу № </w:t>
      </w:r>
      <w:r w:rsidR="000857DF">
        <w:rPr>
          <w:sz w:val="26"/>
          <w:szCs w:val="26"/>
        </w:rPr>
        <w:t>2</w:t>
      </w:r>
      <w:r w:rsidRPr="00CB7244">
        <w:rPr>
          <w:sz w:val="26"/>
          <w:szCs w:val="26"/>
        </w:rPr>
        <w:t>.</w:t>
      </w:r>
    </w:p>
    <w:p w:rsidR="00B7340A" w:rsidRPr="00C94478" w:rsidRDefault="00553B16" w:rsidP="0004226A">
      <w:pPr>
        <w:ind w:left="142" w:right="-82"/>
        <w:jc w:val="both"/>
        <w:rPr>
          <w:sz w:val="26"/>
          <w:szCs w:val="26"/>
        </w:rPr>
      </w:pPr>
      <w:r w:rsidRPr="00C94478">
        <w:rPr>
          <w:sz w:val="26"/>
          <w:szCs w:val="26"/>
        </w:rPr>
        <w:t xml:space="preserve">           </w:t>
      </w:r>
      <w:r w:rsidR="00B7340A" w:rsidRPr="00C94478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  <w:rPr>
          <w:sz w:val="26"/>
          <w:szCs w:val="26"/>
        </w:rPr>
      </w:pPr>
    </w:p>
    <w:p w:rsidR="00FC4F23" w:rsidRPr="00C94478" w:rsidRDefault="00FC4F23" w:rsidP="00C94478">
      <w:pPr>
        <w:jc w:val="both"/>
        <w:rPr>
          <w:sz w:val="26"/>
          <w:szCs w:val="26"/>
        </w:rPr>
      </w:pP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Председатель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04226A">
      <w:pPr>
        <w:ind w:left="142" w:hanging="142"/>
        <w:rPr>
          <w:sz w:val="26"/>
          <w:szCs w:val="26"/>
        </w:rPr>
      </w:pPr>
      <w:r w:rsidRPr="00C94478">
        <w:rPr>
          <w:sz w:val="26"/>
          <w:szCs w:val="26"/>
        </w:rPr>
        <w:t xml:space="preserve"> </w:t>
      </w:r>
      <w:r w:rsidR="0004226A">
        <w:rPr>
          <w:sz w:val="26"/>
          <w:szCs w:val="26"/>
        </w:rPr>
        <w:t xml:space="preserve"> </w:t>
      </w:r>
      <w:r w:rsidR="00F53EF9" w:rsidRPr="00C94478">
        <w:rPr>
          <w:sz w:val="26"/>
          <w:szCs w:val="26"/>
        </w:rPr>
        <w:t xml:space="preserve">Тихвинского муниципального района </w:t>
      </w:r>
      <w:r w:rsidR="00ED1FDB" w:rsidRPr="00C94478">
        <w:rPr>
          <w:sz w:val="26"/>
          <w:szCs w:val="26"/>
        </w:rPr>
        <w:t xml:space="preserve"> 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</w:t>
      </w:r>
      <w:r w:rsidR="00ED1FDB" w:rsidRPr="00C94478">
        <w:rPr>
          <w:sz w:val="26"/>
          <w:szCs w:val="26"/>
        </w:rPr>
        <w:t xml:space="preserve">                                 </w:t>
      </w:r>
      <w:r w:rsidRPr="00C94478">
        <w:rPr>
          <w:sz w:val="26"/>
          <w:szCs w:val="26"/>
        </w:rPr>
        <w:t xml:space="preserve">                                                </w:t>
      </w:r>
      <w:r w:rsidR="00ED1FDB" w:rsidRPr="00C94478">
        <w:rPr>
          <w:sz w:val="26"/>
          <w:szCs w:val="26"/>
        </w:rPr>
        <w:t xml:space="preserve">     </w:t>
      </w:r>
      <w:r w:rsidR="00F53EF9" w:rsidRPr="00C94478">
        <w:rPr>
          <w:sz w:val="26"/>
          <w:szCs w:val="26"/>
        </w:rPr>
        <w:t>А.В. Устинов</w:t>
      </w:r>
    </w:p>
    <w:p w:rsidR="00F53EF9" w:rsidRDefault="00F53EF9" w:rsidP="00FC4F23">
      <w:pPr>
        <w:rPr>
          <w:sz w:val="26"/>
          <w:szCs w:val="26"/>
        </w:rPr>
      </w:pPr>
    </w:p>
    <w:p w:rsidR="00FC4F23" w:rsidRDefault="00FC4F23" w:rsidP="00FC4F23">
      <w:pPr>
        <w:rPr>
          <w:sz w:val="26"/>
          <w:szCs w:val="26"/>
        </w:rPr>
      </w:pPr>
    </w:p>
    <w:p w:rsidR="00F53EF9" w:rsidRPr="00C94478" w:rsidRDefault="00F53EF9" w:rsidP="0004226A">
      <w:pPr>
        <w:ind w:left="142"/>
        <w:rPr>
          <w:sz w:val="26"/>
          <w:szCs w:val="26"/>
        </w:rPr>
      </w:pPr>
      <w:r w:rsidRPr="00C94478">
        <w:rPr>
          <w:sz w:val="26"/>
          <w:szCs w:val="26"/>
        </w:rPr>
        <w:t xml:space="preserve">Секретарь </w:t>
      </w:r>
    </w:p>
    <w:p w:rsidR="00F53EF9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 xml:space="preserve">территориальной избирательной комиссии </w:t>
      </w:r>
    </w:p>
    <w:p w:rsidR="00553B16" w:rsidRPr="00C94478" w:rsidRDefault="00553B16" w:rsidP="00FC4F23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</w:t>
      </w:r>
      <w:r w:rsidR="00F53EF9" w:rsidRPr="00C94478">
        <w:rPr>
          <w:sz w:val="26"/>
          <w:szCs w:val="26"/>
        </w:rPr>
        <w:t>Тихвинского муниципального района</w:t>
      </w:r>
      <w:r w:rsidR="00ED1FDB" w:rsidRPr="00C94478">
        <w:rPr>
          <w:sz w:val="26"/>
          <w:szCs w:val="26"/>
        </w:rPr>
        <w:t xml:space="preserve"> </w:t>
      </w:r>
    </w:p>
    <w:p w:rsidR="00FC4F23" w:rsidRDefault="00553B16" w:rsidP="0004226A">
      <w:pPr>
        <w:rPr>
          <w:sz w:val="26"/>
          <w:szCs w:val="26"/>
        </w:rPr>
      </w:pPr>
      <w:r w:rsidRPr="00C94478">
        <w:rPr>
          <w:sz w:val="26"/>
          <w:szCs w:val="26"/>
        </w:rPr>
        <w:t xml:space="preserve">  с полномочиями ОИК           </w:t>
      </w:r>
      <w:bookmarkStart w:id="0" w:name="_GoBack"/>
      <w:bookmarkEnd w:id="0"/>
      <w:r w:rsidRPr="00C94478">
        <w:rPr>
          <w:sz w:val="26"/>
          <w:szCs w:val="26"/>
        </w:rPr>
        <w:t xml:space="preserve">                              </w:t>
      </w:r>
      <w:r w:rsidR="00ED1FDB" w:rsidRPr="00C94478">
        <w:rPr>
          <w:sz w:val="26"/>
          <w:szCs w:val="26"/>
        </w:rPr>
        <w:t xml:space="preserve">                                    </w:t>
      </w:r>
      <w:r w:rsidR="0004226A">
        <w:rPr>
          <w:sz w:val="26"/>
          <w:szCs w:val="26"/>
        </w:rPr>
        <w:t xml:space="preserve">  </w:t>
      </w:r>
      <w:r w:rsidR="00ED1FDB" w:rsidRPr="00C94478">
        <w:rPr>
          <w:sz w:val="26"/>
          <w:szCs w:val="26"/>
        </w:rPr>
        <w:t xml:space="preserve">   </w:t>
      </w:r>
      <w:r w:rsidR="00F53EF9" w:rsidRPr="00C94478">
        <w:rPr>
          <w:sz w:val="26"/>
          <w:szCs w:val="26"/>
        </w:rPr>
        <w:t xml:space="preserve">З.А. Малиновская </w:t>
      </w:r>
    </w:p>
    <w:sectPr w:rsidR="00FC4F23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66D8"/>
    <w:rsid w:val="0050372C"/>
    <w:rsid w:val="00504CF9"/>
    <w:rsid w:val="0052094C"/>
    <w:rsid w:val="00521626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344F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E4AE8"/>
    <w:rsid w:val="007F3115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0AEA"/>
    <w:rsid w:val="009D422F"/>
    <w:rsid w:val="009E0C63"/>
    <w:rsid w:val="009E4345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6C8E"/>
    <w:rsid w:val="00C859CD"/>
    <w:rsid w:val="00C900A8"/>
    <w:rsid w:val="00C94478"/>
    <w:rsid w:val="00C97C83"/>
    <w:rsid w:val="00CA5EDE"/>
    <w:rsid w:val="00CB4A9E"/>
    <w:rsid w:val="00CB7244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2296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1FDB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2024-09-10T07:50:00Z</dcterms:created>
  <dcterms:modified xsi:type="dcterms:W3CDTF">2024-09-10T07:52:00Z</dcterms:modified>
</cp:coreProperties>
</file>