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0</w:t>
      </w:r>
      <w:r w:rsidR="00073B04">
        <w:rPr>
          <w:sz w:val="28"/>
          <w:szCs w:val="28"/>
        </w:rPr>
        <w:t>8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F91256">
        <w:rPr>
          <w:sz w:val="28"/>
          <w:szCs w:val="28"/>
        </w:rPr>
        <w:t>4</w:t>
      </w:r>
      <w:r w:rsidR="009A6873" w:rsidRPr="0086036B">
        <w:rPr>
          <w:sz w:val="28"/>
          <w:szCs w:val="28"/>
        </w:rPr>
        <w:t>/1</w:t>
      </w:r>
      <w:r w:rsidR="003975F9">
        <w:rPr>
          <w:sz w:val="28"/>
          <w:szCs w:val="28"/>
        </w:rPr>
        <w:t>9</w:t>
      </w:r>
      <w:r w:rsidR="00F250F2">
        <w:rPr>
          <w:sz w:val="28"/>
          <w:szCs w:val="28"/>
        </w:rPr>
        <w:t>5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DA799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DA7991">
      <w:pPr>
        <w:spacing w:line="360" w:lineRule="auto"/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741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ind w:firstLine="709"/>
        <w:jc w:val="both"/>
        <w:rPr>
          <w:sz w:val="28"/>
          <w:szCs w:val="28"/>
        </w:rPr>
      </w:pPr>
    </w:p>
    <w:p w:rsidR="003F2C46" w:rsidRPr="003F2C46" w:rsidRDefault="008A76B7" w:rsidP="00DA7991">
      <w:pPr>
        <w:spacing w:line="360" w:lineRule="auto"/>
        <w:ind w:firstLine="709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365A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3365AF">
        <w:rPr>
          <w:sz w:val="28"/>
          <w:szCs w:val="28"/>
        </w:rPr>
        <w:t xml:space="preserve">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</w:t>
      </w:r>
      <w:r w:rsidR="00C90DF2">
        <w:rPr>
          <w:sz w:val="28"/>
          <w:szCs w:val="28"/>
        </w:rPr>
        <w:t>1</w:t>
      </w:r>
      <w:r w:rsidR="00DA7991">
        <w:rPr>
          <w:sz w:val="28"/>
          <w:szCs w:val="28"/>
        </w:rPr>
        <w:t>, 5</w:t>
      </w:r>
      <w:r w:rsidRPr="003365A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</w:t>
      </w:r>
      <w:r w:rsidRPr="003365A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ного закона от 15 мая 2013 года </w:t>
      </w:r>
      <w:r w:rsidRPr="003365AF">
        <w:rPr>
          <w:sz w:val="28"/>
          <w:szCs w:val="28"/>
        </w:rPr>
        <w:t xml:space="preserve">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</w:t>
      </w:r>
      <w:r>
        <w:rPr>
          <w:sz w:val="28"/>
          <w:szCs w:val="28"/>
        </w:rPr>
        <w:t>астках в Ленинградской области»</w:t>
      </w:r>
      <w:r>
        <w:rPr>
          <w:sz w:val="28"/>
          <w:szCs w:val="28"/>
        </w:rPr>
        <w:t>, в</w:t>
      </w:r>
      <w:r w:rsidR="00F250F2" w:rsidRPr="00F250F2">
        <w:rPr>
          <w:sz w:val="28"/>
          <w:szCs w:val="28"/>
        </w:rPr>
        <w:t xml:space="preserve"> целях организации подготовки и проведения </w:t>
      </w:r>
      <w:r w:rsidR="00CF0B32" w:rsidRPr="00CF0B32">
        <w:rPr>
          <w:sz w:val="28"/>
          <w:szCs w:val="28"/>
        </w:rPr>
        <w:t>выбор</w:t>
      </w:r>
      <w:r w:rsidR="00F250F2">
        <w:rPr>
          <w:sz w:val="28"/>
          <w:szCs w:val="28"/>
        </w:rPr>
        <w:t>ов</w:t>
      </w:r>
      <w:r w:rsidR="00CF0B32" w:rsidRPr="00CF0B32">
        <w:rPr>
          <w:sz w:val="28"/>
          <w:szCs w:val="28"/>
        </w:rPr>
        <w:t xml:space="preserve"> Президента Российской Федерации»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DA79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DA7991">
      <w:pPr>
        <w:spacing w:line="360" w:lineRule="auto"/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DA7991">
      <w:pPr>
        <w:spacing w:line="360" w:lineRule="auto"/>
        <w:jc w:val="both"/>
        <w:rPr>
          <w:sz w:val="28"/>
          <w:szCs w:val="28"/>
        </w:rPr>
      </w:pPr>
    </w:p>
    <w:p w:rsidR="00F250F2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Pr="00F250F2">
        <w:rPr>
          <w:sz w:val="28"/>
          <w:szCs w:val="28"/>
        </w:rPr>
        <w:t>741</w:t>
      </w:r>
      <w:r w:rsidRPr="00F250F2">
        <w:rPr>
          <w:sz w:val="28"/>
          <w:szCs w:val="28"/>
        </w:rPr>
        <w:t xml:space="preserve"> </w:t>
      </w:r>
      <w:proofErr w:type="spellStart"/>
      <w:r w:rsidRPr="00F250F2">
        <w:rPr>
          <w:sz w:val="28"/>
          <w:szCs w:val="28"/>
        </w:rPr>
        <w:t>Сачаво</w:t>
      </w:r>
      <w:proofErr w:type="spellEnd"/>
      <w:r w:rsidRPr="00F250F2">
        <w:rPr>
          <w:sz w:val="28"/>
          <w:szCs w:val="28"/>
        </w:rPr>
        <w:t xml:space="preserve"> Марину Валерьевну, члена участковой избирательной комиссии избирательного участка № </w:t>
      </w:r>
      <w:r w:rsidRPr="00F250F2">
        <w:rPr>
          <w:sz w:val="28"/>
          <w:szCs w:val="28"/>
        </w:rPr>
        <w:t>741</w:t>
      </w:r>
      <w:r w:rsidRPr="00F250F2">
        <w:rPr>
          <w:sz w:val="28"/>
          <w:szCs w:val="28"/>
        </w:rPr>
        <w:t xml:space="preserve"> с правом решающего голоса. 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Председателю участковой избирательной комиссии избирательного участка № </w:t>
      </w:r>
      <w:r w:rsidRPr="00F250F2">
        <w:rPr>
          <w:sz w:val="28"/>
          <w:szCs w:val="28"/>
        </w:rPr>
        <w:t>741</w:t>
      </w:r>
      <w:r w:rsidRPr="00F250F2">
        <w:rPr>
          <w:sz w:val="28"/>
          <w:szCs w:val="28"/>
        </w:rPr>
        <w:t xml:space="preserve"> </w:t>
      </w:r>
      <w:proofErr w:type="spellStart"/>
      <w:r w:rsidRPr="00F250F2">
        <w:rPr>
          <w:sz w:val="28"/>
          <w:szCs w:val="28"/>
        </w:rPr>
        <w:t>Сачаво</w:t>
      </w:r>
      <w:proofErr w:type="spellEnd"/>
      <w:r w:rsidRPr="00F250F2">
        <w:rPr>
          <w:sz w:val="28"/>
          <w:szCs w:val="28"/>
        </w:rPr>
        <w:t xml:space="preserve"> Марине Валерьевне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15 февраля 2024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lastRenderedPageBreak/>
        <w:t xml:space="preserve">Направить данное постановление в Избирательную </w:t>
      </w:r>
      <w:r w:rsidRPr="00F250F2">
        <w:rPr>
          <w:sz w:val="28"/>
          <w:szCs w:val="28"/>
        </w:rPr>
        <w:t>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Default="004D0852" w:rsidP="00DA7991">
      <w:pPr>
        <w:spacing w:line="360" w:lineRule="auto"/>
        <w:rPr>
          <w:sz w:val="28"/>
          <w:szCs w:val="28"/>
        </w:rPr>
      </w:pPr>
    </w:p>
    <w:p w:rsidR="004D0852" w:rsidRPr="0086036B" w:rsidRDefault="004D0852" w:rsidP="00DA7991">
      <w:pPr>
        <w:spacing w:line="360" w:lineRule="auto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</w:p>
    <w:p w:rsidR="00E7263E" w:rsidRPr="0086036B" w:rsidRDefault="00E7263E" w:rsidP="00DA7991">
      <w:pPr>
        <w:spacing w:line="360" w:lineRule="auto"/>
        <w:jc w:val="both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bookmarkEnd w:id="0"/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0B1C60" w:rsidRDefault="000B1C60" w:rsidP="003F2C46">
      <w:pPr>
        <w:spacing w:before="120"/>
      </w:pPr>
    </w:p>
    <w:sectPr w:rsidR="000B1C60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3E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2024-02-08T17:29:00Z</cp:lastPrinted>
  <dcterms:created xsi:type="dcterms:W3CDTF">2024-02-08T17:32:00Z</dcterms:created>
  <dcterms:modified xsi:type="dcterms:W3CDTF">2024-02-08T17:39:00Z</dcterms:modified>
</cp:coreProperties>
</file>