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D4" w:rsidRDefault="004B0DD4" w:rsidP="004B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4B0DD4" w:rsidRDefault="004B0DD4" w:rsidP="004B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252E08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2C3B99">
        <w:rPr>
          <w:sz w:val="28"/>
          <w:szCs w:val="28"/>
        </w:rPr>
        <w:t>77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773059" w:rsidRPr="009D409C" w:rsidRDefault="00C25A90" w:rsidP="009D409C">
      <w:pPr>
        <w:jc w:val="center"/>
        <w:rPr>
          <w:b/>
          <w:sz w:val="28"/>
          <w:szCs w:val="28"/>
        </w:rPr>
      </w:pPr>
      <w:r w:rsidRPr="007D170E">
        <w:rPr>
          <w:b/>
          <w:sz w:val="28"/>
          <w:szCs w:val="28"/>
        </w:rPr>
        <w:t>Об утверждении образц</w:t>
      </w:r>
      <w:r>
        <w:rPr>
          <w:b/>
          <w:sz w:val="28"/>
          <w:szCs w:val="28"/>
        </w:rPr>
        <w:t>ов</w:t>
      </w:r>
      <w:r w:rsidRPr="007D170E">
        <w:rPr>
          <w:b/>
          <w:sz w:val="28"/>
          <w:szCs w:val="28"/>
        </w:rPr>
        <w:t xml:space="preserve"> заполнения подписного листа</w:t>
      </w:r>
      <w:r w:rsidR="0077305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 проведении </w:t>
      </w:r>
      <w:r w:rsidRPr="00450311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ов</w:t>
      </w:r>
      <w:r w:rsidRPr="00450311">
        <w:rPr>
          <w:b/>
          <w:bCs/>
          <w:sz w:val="28"/>
          <w:szCs w:val="28"/>
        </w:rPr>
        <w:t xml:space="preserve"> депутатов </w:t>
      </w:r>
      <w:r w:rsidRPr="00450311">
        <w:rPr>
          <w:b/>
          <w:sz w:val="28"/>
          <w:szCs w:val="28"/>
        </w:rPr>
        <w:t xml:space="preserve">советов депутатов </w:t>
      </w:r>
      <w:r w:rsidR="009D409C" w:rsidRPr="009D409C">
        <w:rPr>
          <w:b/>
          <w:sz w:val="28"/>
          <w:szCs w:val="28"/>
        </w:rPr>
        <w:t>муниципального образования Тихвинское городское поселение Тихвинского муниципального района Ленинградской области 5 созыва</w:t>
      </w:r>
    </w:p>
    <w:p w:rsidR="00773059" w:rsidRDefault="00773059" w:rsidP="00773059">
      <w:pPr>
        <w:rPr>
          <w:sz w:val="28"/>
          <w:szCs w:val="28"/>
        </w:rPr>
      </w:pPr>
    </w:p>
    <w:p w:rsidR="00773059" w:rsidRDefault="00C25A90" w:rsidP="00B719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140CB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 8</w:t>
      </w:r>
      <w:r w:rsidRPr="001D70F5">
        <w:rPr>
          <w:sz w:val="28"/>
          <w:szCs w:val="28"/>
          <w:vertAlign w:val="superscript"/>
        </w:rPr>
        <w:t>1</w:t>
      </w:r>
      <w:r w:rsidRPr="00140CBE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>7</w:t>
      </w:r>
      <w:r w:rsidRPr="00140CBE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140CBE">
        <w:rPr>
          <w:sz w:val="28"/>
          <w:szCs w:val="28"/>
        </w:rPr>
        <w:t>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(далее – Федеральный закон)</w:t>
      </w:r>
    </w:p>
    <w:p w:rsidR="00773059" w:rsidRDefault="00773059" w:rsidP="00773059">
      <w:pPr>
        <w:jc w:val="both"/>
        <w:rPr>
          <w:sz w:val="28"/>
          <w:szCs w:val="28"/>
        </w:rPr>
      </w:pPr>
    </w:p>
    <w:p w:rsidR="00773059" w:rsidRPr="00773059" w:rsidRDefault="00773059" w:rsidP="00773059">
      <w:pPr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773059">
      <w:pPr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773059">
      <w:pPr>
        <w:jc w:val="center"/>
        <w:rPr>
          <w:b/>
          <w:sz w:val="28"/>
          <w:szCs w:val="28"/>
        </w:rPr>
      </w:pPr>
    </w:p>
    <w:p w:rsidR="00C25A90" w:rsidRDefault="00C25A90" w:rsidP="009D4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 основании формы подписного листа, утвержденного приложением </w:t>
      </w:r>
      <w:r w:rsidR="0032585A">
        <w:rPr>
          <w:sz w:val="28"/>
          <w:szCs w:val="28"/>
        </w:rPr>
        <w:t>8</w:t>
      </w:r>
      <w:r>
        <w:rPr>
          <w:sz w:val="28"/>
          <w:szCs w:val="28"/>
        </w:rPr>
        <w:t xml:space="preserve"> к Федеральному закону, утвердить образец заполнения подписного листа на </w:t>
      </w:r>
      <w:r w:rsidR="00E4124E" w:rsidRPr="00E4124E">
        <w:rPr>
          <w:sz w:val="28"/>
          <w:szCs w:val="28"/>
        </w:rPr>
        <w:t>выбор</w:t>
      </w:r>
      <w:r w:rsidR="009D409C">
        <w:rPr>
          <w:sz w:val="28"/>
          <w:szCs w:val="28"/>
        </w:rPr>
        <w:t>ах</w:t>
      </w:r>
      <w:r w:rsidR="00E4124E" w:rsidRPr="00E4124E">
        <w:rPr>
          <w:sz w:val="28"/>
          <w:szCs w:val="28"/>
        </w:rPr>
        <w:t xml:space="preserve"> депутатов совета депутатов муниципального образования Тихвинское городское поселение Тихвинского муниципального района Ленинградской области </w:t>
      </w:r>
      <w:r w:rsidR="00E4124E">
        <w:rPr>
          <w:sz w:val="28"/>
          <w:szCs w:val="28"/>
        </w:rPr>
        <w:t>5</w:t>
      </w:r>
      <w:r w:rsidR="00E4124E" w:rsidRPr="00E4124E">
        <w:rPr>
          <w:sz w:val="28"/>
          <w:szCs w:val="28"/>
        </w:rPr>
        <w:t xml:space="preserve"> созыва </w:t>
      </w:r>
      <w:r w:rsidR="005F0D29">
        <w:rPr>
          <w:sz w:val="28"/>
          <w:szCs w:val="28"/>
        </w:rPr>
        <w:t xml:space="preserve">по </w:t>
      </w:r>
      <w:r w:rsidR="00E4124E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E4124E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E4124E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E4124E" w:rsidRPr="00E4124E">
        <w:rPr>
          <w:sz w:val="28"/>
          <w:szCs w:val="28"/>
        </w:rPr>
        <w:t xml:space="preserve">  № 1,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  № 2,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3,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4,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5,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6,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7,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8,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9,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10,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11,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12,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13,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14,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15,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16,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17,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18,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19,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20,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 xml:space="preserve">№ 21, </w:t>
      </w:r>
      <w:r w:rsidR="005F0D29" w:rsidRPr="00E4124E">
        <w:rPr>
          <w:sz w:val="28"/>
          <w:szCs w:val="28"/>
        </w:rPr>
        <w:t>одномандатно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избирательно</w:t>
      </w:r>
      <w:r w:rsidR="005F0D29">
        <w:rPr>
          <w:sz w:val="28"/>
          <w:szCs w:val="28"/>
        </w:rPr>
        <w:t>му</w:t>
      </w:r>
      <w:r w:rsidR="005F0D29" w:rsidRPr="00E4124E">
        <w:rPr>
          <w:sz w:val="28"/>
          <w:szCs w:val="28"/>
        </w:rPr>
        <w:t xml:space="preserve"> округ</w:t>
      </w:r>
      <w:r w:rsidR="005F0D29">
        <w:rPr>
          <w:sz w:val="28"/>
          <w:szCs w:val="28"/>
        </w:rPr>
        <w:t>у</w:t>
      </w:r>
      <w:r w:rsidR="005F0D29" w:rsidRPr="00E4124E">
        <w:rPr>
          <w:sz w:val="28"/>
          <w:szCs w:val="28"/>
        </w:rPr>
        <w:t xml:space="preserve">  </w:t>
      </w:r>
      <w:r w:rsidR="00E4124E" w:rsidRPr="00E4124E">
        <w:rPr>
          <w:sz w:val="28"/>
          <w:szCs w:val="28"/>
        </w:rPr>
        <w:t>№ 22 Тихвинского городского поселения</w:t>
      </w:r>
      <w:r w:rsidRPr="00971173">
        <w:rPr>
          <w:bCs/>
          <w:sz w:val="28"/>
        </w:rPr>
        <w:t xml:space="preserve"> </w:t>
      </w:r>
      <w:r>
        <w:rPr>
          <w:sz w:val="28"/>
          <w:szCs w:val="28"/>
        </w:rPr>
        <w:t>в части наименования представительно</w:t>
      </w:r>
      <w:r w:rsidR="00E4124E">
        <w:rPr>
          <w:sz w:val="28"/>
          <w:szCs w:val="28"/>
        </w:rPr>
        <w:t>го</w:t>
      </w:r>
      <w:r>
        <w:rPr>
          <w:sz w:val="28"/>
          <w:szCs w:val="28"/>
        </w:rPr>
        <w:t xml:space="preserve"> органа </w:t>
      </w:r>
      <w:r w:rsidR="00E4124E" w:rsidRPr="00E4124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наименования и (или) номера избирательного округа (</w:t>
      </w:r>
      <w:r w:rsidR="00E4124E">
        <w:rPr>
          <w:sz w:val="28"/>
          <w:szCs w:val="28"/>
        </w:rPr>
        <w:t>Приложения №№ 1-22</w:t>
      </w:r>
      <w:r>
        <w:rPr>
          <w:sz w:val="28"/>
          <w:szCs w:val="28"/>
        </w:rPr>
        <w:t>).</w:t>
      </w:r>
    </w:p>
    <w:p w:rsidR="00C25A90" w:rsidRPr="00EA53DF" w:rsidRDefault="0030180E" w:rsidP="00C25A90">
      <w:pPr>
        <w:keepNext/>
        <w:keepLines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2</w:t>
      </w:r>
      <w:r w:rsidR="00C25A90" w:rsidRPr="00EA53DF">
        <w:rPr>
          <w:color w:val="000000"/>
          <w:spacing w:val="3"/>
          <w:sz w:val="28"/>
          <w:szCs w:val="28"/>
        </w:rPr>
        <w:t>. </w:t>
      </w:r>
      <w:r w:rsidR="00773059" w:rsidRPr="00450311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</w:t>
      </w:r>
      <w:r w:rsidR="00773059">
        <w:rPr>
          <w:sz w:val="28"/>
          <w:szCs w:val="28"/>
        </w:rPr>
        <w:t>»</w:t>
      </w:r>
      <w:r w:rsidR="00773059" w:rsidRPr="00450311">
        <w:rPr>
          <w:sz w:val="28"/>
          <w:szCs w:val="28"/>
        </w:rPr>
        <w:t>.</w:t>
      </w:r>
    </w:p>
    <w:p w:rsidR="00C25A90" w:rsidRPr="00140CBE" w:rsidRDefault="0030180E" w:rsidP="00C25A90">
      <w:pPr>
        <w:keepNext/>
        <w:keepLines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="00C25A90" w:rsidRPr="00EA53DF">
        <w:rPr>
          <w:color w:val="000000"/>
          <w:spacing w:val="3"/>
          <w:sz w:val="28"/>
          <w:szCs w:val="28"/>
        </w:rPr>
        <w:t>.</w:t>
      </w:r>
      <w:r w:rsidR="00C25A90" w:rsidRPr="00140CBE">
        <w:rPr>
          <w:color w:val="000000"/>
          <w:spacing w:val="3"/>
          <w:sz w:val="28"/>
          <w:szCs w:val="28"/>
        </w:rPr>
        <w:t xml:space="preserve"> Контроль за выполнением настоящего постановления возложить </w:t>
      </w:r>
      <w:r w:rsidR="00C25A90" w:rsidRPr="00140CBE">
        <w:rPr>
          <w:color w:val="000000"/>
          <w:spacing w:val="3"/>
          <w:sz w:val="28"/>
          <w:szCs w:val="28"/>
        </w:rPr>
        <w:br/>
        <w:t xml:space="preserve">на заместителя председателя </w:t>
      </w:r>
      <w:r w:rsidR="00773059">
        <w:rPr>
          <w:color w:val="000000"/>
          <w:spacing w:val="3"/>
          <w:sz w:val="28"/>
          <w:szCs w:val="28"/>
        </w:rPr>
        <w:t>территориальной и</w:t>
      </w:r>
      <w:r w:rsidR="00C25A90" w:rsidRPr="00140CBE">
        <w:rPr>
          <w:color w:val="000000"/>
          <w:spacing w:val="3"/>
          <w:sz w:val="28"/>
          <w:szCs w:val="28"/>
        </w:rPr>
        <w:t xml:space="preserve">збирательной комиссии </w:t>
      </w:r>
      <w:r w:rsidR="00773059">
        <w:rPr>
          <w:color w:val="000000"/>
          <w:spacing w:val="3"/>
          <w:sz w:val="28"/>
          <w:szCs w:val="28"/>
        </w:rPr>
        <w:t>Тихвинского муниципального</w:t>
      </w:r>
      <w:r w:rsidR="00C25A90" w:rsidRPr="00140CBE">
        <w:rPr>
          <w:color w:val="000000"/>
          <w:spacing w:val="3"/>
          <w:sz w:val="28"/>
          <w:szCs w:val="28"/>
        </w:rPr>
        <w:t xml:space="preserve"> </w:t>
      </w:r>
      <w:r w:rsidR="00773059">
        <w:rPr>
          <w:color w:val="000000"/>
          <w:spacing w:val="3"/>
          <w:sz w:val="28"/>
          <w:szCs w:val="28"/>
        </w:rPr>
        <w:t>В.И. Кра</w:t>
      </w:r>
      <w:r w:rsidR="009D409C">
        <w:rPr>
          <w:color w:val="000000"/>
          <w:spacing w:val="3"/>
          <w:sz w:val="28"/>
          <w:szCs w:val="28"/>
        </w:rPr>
        <w:t>в</w:t>
      </w:r>
      <w:r w:rsidR="00773059">
        <w:rPr>
          <w:color w:val="000000"/>
          <w:spacing w:val="3"/>
          <w:sz w:val="28"/>
          <w:szCs w:val="28"/>
        </w:rPr>
        <w:t>ченко</w:t>
      </w:r>
      <w:r w:rsidR="00C25A90" w:rsidRPr="00140CBE">
        <w:rPr>
          <w:color w:val="000000"/>
          <w:spacing w:val="3"/>
          <w:sz w:val="28"/>
          <w:szCs w:val="28"/>
        </w:rPr>
        <w:t>.</w:t>
      </w:r>
    </w:p>
    <w:p w:rsidR="002E520C" w:rsidRDefault="002E520C" w:rsidP="007F3115">
      <w:pPr>
        <w:rPr>
          <w:sz w:val="28"/>
          <w:szCs w:val="28"/>
        </w:rPr>
      </w:pPr>
    </w:p>
    <w:p w:rsidR="007049AA" w:rsidRPr="003077BD" w:rsidRDefault="007049AA" w:rsidP="007F3115">
      <w:pPr>
        <w:rPr>
          <w:sz w:val="28"/>
          <w:szCs w:val="28"/>
        </w:rPr>
      </w:pPr>
    </w:p>
    <w:p w:rsidR="002E520C" w:rsidRPr="003077BD" w:rsidRDefault="002E520C" w:rsidP="007F3115">
      <w:pPr>
        <w:rPr>
          <w:sz w:val="28"/>
          <w:szCs w:val="28"/>
        </w:rPr>
      </w:pP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7F3115">
      <w:pPr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3B7D7C" w:rsidRPr="003077BD">
        <w:rPr>
          <w:sz w:val="28"/>
          <w:szCs w:val="28"/>
        </w:rPr>
        <w:t xml:space="preserve">   </w:t>
      </w:r>
      <w:r w:rsidR="004B0DD4">
        <w:rPr>
          <w:sz w:val="28"/>
          <w:szCs w:val="28"/>
        </w:rPr>
        <w:t xml:space="preserve">    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</w:p>
    <w:p w:rsidR="00826944" w:rsidRPr="003077BD" w:rsidRDefault="00826944" w:rsidP="007F3115">
      <w:pPr>
        <w:jc w:val="both"/>
        <w:rPr>
          <w:sz w:val="28"/>
          <w:szCs w:val="28"/>
        </w:rPr>
      </w:pP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7F3115">
      <w:pPr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4B0DD4">
        <w:rPr>
          <w:sz w:val="28"/>
          <w:szCs w:val="28"/>
        </w:rPr>
        <w:t xml:space="preserve">      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008D1" w:rsidRDefault="00C008D1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  <w:sectPr w:rsidR="00C25A90" w:rsidSect="00773059">
          <w:pgSz w:w="11906" w:h="16838"/>
          <w:pgMar w:top="1134" w:right="794" w:bottom="851" w:left="1191" w:header="709" w:footer="709" w:gutter="0"/>
          <w:cols w:space="708"/>
          <w:docGrid w:linePitch="360"/>
        </w:sectPr>
      </w:pPr>
    </w:p>
    <w:p w:rsidR="00C64EF6" w:rsidRDefault="00C64EF6" w:rsidP="00E02E04">
      <w:pPr>
        <w:pStyle w:val="a8"/>
        <w:keepNext/>
        <w:keepLines/>
        <w:spacing w:after="0"/>
        <w:ind w:left="10915"/>
        <w:jc w:val="right"/>
      </w:pPr>
    </w:p>
    <w:p w:rsidR="00C25A90" w:rsidRPr="008C5A77" w:rsidRDefault="00C25A90" w:rsidP="00E02E04">
      <w:pPr>
        <w:pStyle w:val="a8"/>
        <w:keepNext/>
        <w:keepLines/>
        <w:spacing w:after="0"/>
        <w:ind w:left="10915"/>
        <w:jc w:val="right"/>
      </w:pPr>
      <w:r w:rsidRPr="008C5A77">
        <w:t>Приложение</w:t>
      </w:r>
      <w:r w:rsidR="00E4124E">
        <w:t xml:space="preserve"> 1</w:t>
      </w:r>
    </w:p>
    <w:p w:rsidR="004B0DD4" w:rsidRDefault="00C25A90" w:rsidP="00E02E0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C25A90" w:rsidRPr="008C5A77" w:rsidRDefault="004B0DD4" w:rsidP="00E02E0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</w:t>
      </w:r>
      <w:r w:rsidR="00E4124E">
        <w:t xml:space="preserve">района </w:t>
      </w:r>
    </w:p>
    <w:p w:rsidR="00C25A90" w:rsidRPr="008C5A77" w:rsidRDefault="00C25A90" w:rsidP="00E02E0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 w:rsidR="00E4124E"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 w:rsidR="00E4124E"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 w:rsidR="00E4124E">
        <w:rPr>
          <w:b w:val="0"/>
          <w:sz w:val="20"/>
          <w:szCs w:val="20"/>
        </w:rPr>
        <w:t>8</w:t>
      </w:r>
      <w:r w:rsidR="002C3B99">
        <w:rPr>
          <w:b w:val="0"/>
          <w:sz w:val="20"/>
          <w:szCs w:val="20"/>
        </w:rPr>
        <w:t>3</w:t>
      </w:r>
      <w:r>
        <w:rPr>
          <w:b w:val="0"/>
          <w:sz w:val="20"/>
          <w:szCs w:val="20"/>
        </w:rPr>
        <w:t>/</w:t>
      </w:r>
      <w:r w:rsidR="00E4124E">
        <w:rPr>
          <w:b w:val="0"/>
          <w:sz w:val="20"/>
          <w:szCs w:val="20"/>
        </w:rPr>
        <w:t>2</w:t>
      </w:r>
      <w:r w:rsidR="002C3B99">
        <w:rPr>
          <w:b w:val="0"/>
          <w:sz w:val="20"/>
          <w:szCs w:val="20"/>
        </w:rPr>
        <w:t>77</w:t>
      </w: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C25A90" w:rsidRPr="00E02E04" w:rsidRDefault="00E4124E" w:rsidP="00C25A90">
      <w:pPr>
        <w:pStyle w:val="1"/>
        <w:spacing w:before="0"/>
        <w:ind w:left="2211" w:right="819" w:hanging="1644"/>
        <w:jc w:val="center"/>
        <w:rPr>
          <w:rFonts w:ascii="Times New Roman" w:hAnsi="Times New Roman"/>
          <w:b/>
          <w:bCs/>
          <w:color w:val="auto"/>
          <w:sz w:val="24"/>
          <w:szCs w:val="22"/>
        </w:rPr>
      </w:pPr>
      <w:r w:rsidRPr="00E02E04">
        <w:rPr>
          <w:rFonts w:ascii="Times New Roman" w:hAnsi="Times New Roman"/>
          <w:b/>
          <w:bCs/>
          <w:color w:val="auto"/>
          <w:sz w:val="24"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</w:t>
      </w:r>
      <w:r w:rsidR="00C25A90" w:rsidRPr="00E02E04">
        <w:rPr>
          <w:rFonts w:ascii="Times New Roman" w:hAnsi="Times New Roman"/>
          <w:b/>
          <w:bCs/>
          <w:color w:val="auto"/>
          <w:sz w:val="24"/>
          <w:szCs w:val="22"/>
        </w:rPr>
        <w:t xml:space="preserve"> </w:t>
      </w:r>
      <w:r w:rsidRPr="00E02E04">
        <w:rPr>
          <w:rFonts w:ascii="Times New Roman" w:hAnsi="Times New Roman"/>
          <w:b/>
          <w:bCs/>
          <w:color w:val="auto"/>
          <w:sz w:val="24"/>
          <w:szCs w:val="22"/>
        </w:rPr>
        <w:t xml:space="preserve">по </w:t>
      </w:r>
      <w:r w:rsidR="00C25A90" w:rsidRPr="00E02E04">
        <w:rPr>
          <w:rFonts w:ascii="Times New Roman" w:hAnsi="Times New Roman"/>
          <w:b/>
          <w:bCs/>
          <w:color w:val="auto"/>
          <w:sz w:val="24"/>
          <w:szCs w:val="22"/>
        </w:rPr>
        <w:t>одномандатному избирательному округу № 1</w:t>
      </w:r>
    </w:p>
    <w:p w:rsidR="00C25A90" w:rsidRPr="00E02E04" w:rsidRDefault="00E4124E" w:rsidP="00C25A90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</w:t>
      </w:r>
      <w:r w:rsidR="00C25A90" w:rsidRPr="00E02E04">
        <w:rPr>
          <w:b/>
          <w:szCs w:val="22"/>
        </w:rPr>
        <w:t xml:space="preserve"> сентября 202</w:t>
      </w:r>
      <w:r w:rsidRPr="00E02E04">
        <w:rPr>
          <w:b/>
          <w:szCs w:val="22"/>
        </w:rPr>
        <w:t>4</w:t>
      </w:r>
      <w:r w:rsidR="00C25A90" w:rsidRPr="00E02E04">
        <w:rPr>
          <w:b/>
          <w:szCs w:val="22"/>
        </w:rPr>
        <w:t xml:space="preserve">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E4124E">
            <w:pPr>
              <w:keepNext/>
              <w:keepLines/>
            </w:pPr>
            <w:r w:rsidRPr="00E02E04">
              <w:t>одномандатному избирательному округу № 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E02E04" w:rsidRDefault="00E02E04" w:rsidP="00E02E04">
      <w:pPr>
        <w:keepNext/>
        <w:keepLines/>
        <w:ind w:left="10915"/>
        <w:jc w:val="right"/>
      </w:pPr>
    </w:p>
    <w:p w:rsidR="00AC57DA" w:rsidRDefault="00AC57DA" w:rsidP="00E02E04">
      <w:pPr>
        <w:keepNext/>
        <w:keepLines/>
        <w:ind w:left="10915"/>
        <w:jc w:val="right"/>
      </w:pPr>
    </w:p>
    <w:p w:rsidR="00E02E04" w:rsidRPr="00E02E04" w:rsidRDefault="00E02E04" w:rsidP="00E02E04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2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E02E04" w:rsidRPr="00E02E04" w:rsidRDefault="00E02E04" w:rsidP="00E02E04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E02E04" w:rsidRPr="00E02E04" w:rsidRDefault="00E02E04" w:rsidP="00E02E04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2</w:t>
      </w:r>
    </w:p>
    <w:p w:rsidR="00E02E04" w:rsidRPr="00E02E04" w:rsidRDefault="00E02E04" w:rsidP="00E02E04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E02E04" w:rsidRP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E02E04" w:rsidRPr="00E02E04" w:rsidRDefault="00E02E04" w:rsidP="00E02E04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E02E04" w:rsidRPr="00E02E04" w:rsidTr="00B67023">
        <w:tc>
          <w:tcPr>
            <w:tcW w:w="568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</w:tbl>
    <w:p w:rsidR="00E02E04" w:rsidRPr="00E02E04" w:rsidRDefault="00E02E04" w:rsidP="00E02E04">
      <w:pPr>
        <w:keepNext/>
        <w:keepLines/>
      </w:pPr>
    </w:p>
    <w:p w:rsidR="00E02E04" w:rsidRPr="00E02E04" w:rsidRDefault="00E02E04" w:rsidP="00E02E04">
      <w:pPr>
        <w:keepNext/>
        <w:keepLines/>
      </w:pPr>
      <w:r w:rsidRPr="00E02E04">
        <w:t xml:space="preserve">Подписной лист удостоверяю: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02E04" w:rsidRPr="00E02E04" w:rsidRDefault="00E02E04" w:rsidP="00E02E04">
      <w:pPr>
        <w:keepNext/>
        <w:keepLines/>
        <w:spacing w:before="120"/>
      </w:pPr>
      <w:r w:rsidRPr="00E02E04">
        <w:t xml:space="preserve">Кандидат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P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AC57DA" w:rsidRDefault="00AC57DA" w:rsidP="00C64EF6">
      <w:pPr>
        <w:keepNext/>
        <w:keepLines/>
        <w:ind w:left="10915"/>
        <w:jc w:val="right"/>
      </w:pPr>
    </w:p>
    <w:p w:rsidR="00AC57DA" w:rsidRDefault="00AC57DA" w:rsidP="00C64EF6">
      <w:pPr>
        <w:keepNext/>
        <w:keepLines/>
        <w:ind w:left="10915"/>
        <w:jc w:val="right"/>
      </w:pP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3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C64EF6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3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AC57DA" w:rsidRDefault="00AC57DA" w:rsidP="00C64EF6">
      <w:pPr>
        <w:keepNext/>
        <w:keepLines/>
        <w:ind w:left="10915"/>
        <w:jc w:val="right"/>
      </w:pPr>
    </w:p>
    <w:p w:rsidR="00AC57DA" w:rsidRDefault="00AC57DA" w:rsidP="00C64EF6">
      <w:pPr>
        <w:keepNext/>
        <w:keepLines/>
        <w:ind w:left="10915"/>
        <w:jc w:val="right"/>
      </w:pP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4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C64EF6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4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C64EF6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8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P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E02E04" w:rsidRPr="00C64EF6" w:rsidRDefault="00E02E04" w:rsidP="00C64EF6">
      <w:pPr>
        <w:keepNext/>
        <w:keepLines/>
        <w:spacing w:before="240"/>
        <w:ind w:firstLine="567"/>
        <w:jc w:val="right"/>
        <w:rPr>
          <w:b/>
          <w:bCs/>
        </w:rPr>
      </w:pPr>
    </w:p>
    <w:p w:rsidR="00AC57DA" w:rsidRDefault="00AC57DA" w:rsidP="00C64EF6">
      <w:pPr>
        <w:keepNext/>
        <w:keepLines/>
        <w:ind w:left="10915"/>
        <w:jc w:val="right"/>
      </w:pP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5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C64EF6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5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C64EF6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0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9661E5" w:rsidRP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AC57DA" w:rsidRDefault="00AC57DA" w:rsidP="009661E5">
      <w:pPr>
        <w:keepNext/>
        <w:keepLines/>
        <w:ind w:left="10915"/>
        <w:jc w:val="right"/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6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9661E5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6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9661E5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2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9661E5" w:rsidRP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AC57DA" w:rsidRDefault="00AC57DA" w:rsidP="009661E5">
      <w:pPr>
        <w:keepNext/>
        <w:keepLines/>
        <w:ind w:left="10915"/>
        <w:jc w:val="right"/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7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9661E5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7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9661E5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4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P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9661E5" w:rsidRP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8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9661E5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8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9661E5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6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P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9661E5" w:rsidRP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9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9661E5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9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9661E5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8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9661E5" w:rsidRPr="00E02E04" w:rsidTr="00B67023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9661E5" w:rsidRP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Приложение </w:t>
      </w:r>
      <w:r>
        <w:t>10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9661E5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10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9661E5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9661E5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0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6670BE" w:rsidRDefault="006670BE" w:rsidP="00B67023">
      <w:pPr>
        <w:keepNext/>
        <w:keepLines/>
        <w:ind w:left="10915"/>
        <w:jc w:val="right"/>
      </w:pPr>
    </w:p>
    <w:p w:rsidR="00B67023" w:rsidRPr="00E02E04" w:rsidRDefault="00B67023" w:rsidP="00B67023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1</w:t>
      </w:r>
      <w:r w:rsidR="005F5E4F">
        <w:t>1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B67023" w:rsidRPr="00E02E04" w:rsidRDefault="00B67023" w:rsidP="00B67023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B67023" w:rsidRPr="00E02E04" w:rsidRDefault="00B67023" w:rsidP="00B67023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B67023" w:rsidRPr="00E02E04" w:rsidRDefault="00B67023" w:rsidP="00B67023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1</w:t>
      </w:r>
      <w:r w:rsidR="005F5E4F">
        <w:rPr>
          <w:rFonts w:eastAsiaTheme="majorEastAsia" w:cstheme="majorBidi"/>
          <w:b/>
          <w:bCs/>
          <w:szCs w:val="22"/>
        </w:rPr>
        <w:t>1</w:t>
      </w:r>
    </w:p>
    <w:p w:rsidR="00B67023" w:rsidRPr="00E02E04" w:rsidRDefault="00B67023" w:rsidP="00B67023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B67023" w:rsidRPr="00E02E04" w:rsidRDefault="00B67023" w:rsidP="00B67023">
      <w:pPr>
        <w:keepNext/>
        <w:keepLines/>
        <w:jc w:val="both"/>
        <w:rPr>
          <w:sz w:val="16"/>
          <w:szCs w:val="16"/>
        </w:rPr>
      </w:pPr>
    </w:p>
    <w:p w:rsidR="00B67023" w:rsidRPr="00E02E04" w:rsidRDefault="00B67023" w:rsidP="00B67023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B67023" w:rsidRPr="00E02E04" w:rsidRDefault="00B67023" w:rsidP="00B67023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2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B67023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023" w:rsidRPr="00E02E04" w:rsidRDefault="00B67023" w:rsidP="005F5E4F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1</w:t>
            </w:r>
            <w:r w:rsidR="005F5E4F"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</w:pPr>
            <w:r w:rsidRPr="00E02E04">
              <w:t>,</w:t>
            </w:r>
          </w:p>
        </w:tc>
      </w:tr>
      <w:tr w:rsidR="00B67023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B67023" w:rsidRPr="00E02E04" w:rsidRDefault="00B67023" w:rsidP="00B67023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B67023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</w:pPr>
            <w:r w:rsidRPr="00E02E04">
              <w:t>,</w:t>
            </w:r>
          </w:p>
        </w:tc>
      </w:tr>
      <w:tr w:rsidR="00B67023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B67023" w:rsidRPr="00E02E04" w:rsidRDefault="00B67023" w:rsidP="00B67023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B67023" w:rsidRPr="00E02E04" w:rsidRDefault="00B67023" w:rsidP="00B67023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B67023" w:rsidRPr="00E02E04" w:rsidTr="00B67023">
        <w:tc>
          <w:tcPr>
            <w:tcW w:w="568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2"/>
            </w:r>
          </w:p>
        </w:tc>
        <w:tc>
          <w:tcPr>
            <w:tcW w:w="2977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B67023" w:rsidRPr="00E02E04" w:rsidTr="00B67023">
        <w:tc>
          <w:tcPr>
            <w:tcW w:w="568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</w:tr>
      <w:tr w:rsidR="00B67023" w:rsidRPr="00E02E04" w:rsidTr="00B67023">
        <w:tc>
          <w:tcPr>
            <w:tcW w:w="568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</w:tr>
      <w:tr w:rsidR="00B67023" w:rsidRPr="00E02E04" w:rsidTr="00B67023">
        <w:tc>
          <w:tcPr>
            <w:tcW w:w="568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</w:tr>
      <w:tr w:rsidR="00B67023" w:rsidRPr="00E02E04" w:rsidTr="00B67023">
        <w:tc>
          <w:tcPr>
            <w:tcW w:w="568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</w:tr>
      <w:tr w:rsidR="00B67023" w:rsidRPr="00E02E04" w:rsidTr="00B67023">
        <w:tc>
          <w:tcPr>
            <w:tcW w:w="568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</w:tr>
    </w:tbl>
    <w:p w:rsidR="00B67023" w:rsidRPr="00E02E04" w:rsidRDefault="00B67023" w:rsidP="00B67023">
      <w:pPr>
        <w:keepNext/>
        <w:keepLines/>
      </w:pPr>
    </w:p>
    <w:p w:rsidR="00B67023" w:rsidRPr="00E02E04" w:rsidRDefault="00B67023" w:rsidP="00B67023">
      <w:pPr>
        <w:keepNext/>
        <w:keepLines/>
      </w:pPr>
      <w:r w:rsidRPr="00E02E04">
        <w:t xml:space="preserve">Подписной лист удостоверяю:  </w:t>
      </w:r>
    </w:p>
    <w:p w:rsidR="00B67023" w:rsidRPr="00E02E04" w:rsidRDefault="00B67023" w:rsidP="00B67023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67023" w:rsidRPr="00E02E04" w:rsidRDefault="00B67023" w:rsidP="00B67023">
      <w:pPr>
        <w:keepNext/>
        <w:keepLines/>
        <w:spacing w:before="120"/>
      </w:pPr>
      <w:r w:rsidRPr="00E02E04">
        <w:t xml:space="preserve">Кандидат  </w:t>
      </w:r>
    </w:p>
    <w:p w:rsidR="00B67023" w:rsidRPr="00E02E04" w:rsidRDefault="00B67023" w:rsidP="00B67023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B67023" w:rsidRPr="009661E5" w:rsidRDefault="00B67023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6670BE" w:rsidRDefault="006670BE" w:rsidP="006670BE">
      <w:pPr>
        <w:keepNext/>
        <w:keepLines/>
        <w:ind w:left="10915"/>
        <w:jc w:val="right"/>
      </w:pPr>
    </w:p>
    <w:p w:rsidR="00AC57DA" w:rsidRDefault="00AC57DA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12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6670BE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12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2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670BE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8250AF">
        <w:tc>
          <w:tcPr>
            <w:tcW w:w="568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4"/>
            </w:r>
          </w:p>
        </w:tc>
        <w:tc>
          <w:tcPr>
            <w:tcW w:w="2977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6670BE" w:rsidRDefault="006670BE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6670BE">
      <w:pPr>
        <w:keepNext/>
        <w:keepLines/>
        <w:ind w:left="10915"/>
        <w:jc w:val="right"/>
      </w:pPr>
    </w:p>
    <w:p w:rsidR="00AC57DA" w:rsidRDefault="00AC57DA" w:rsidP="006670BE">
      <w:pPr>
        <w:keepNext/>
        <w:keepLines/>
        <w:ind w:left="10915"/>
        <w:jc w:val="right"/>
      </w:pPr>
    </w:p>
    <w:p w:rsidR="00AC57DA" w:rsidRDefault="00AC57DA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13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6670BE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13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2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670BE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8250AF">
        <w:tc>
          <w:tcPr>
            <w:tcW w:w="568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6"/>
            </w:r>
          </w:p>
        </w:tc>
        <w:tc>
          <w:tcPr>
            <w:tcW w:w="2977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6670BE" w:rsidRDefault="006670BE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6670BE">
      <w:pPr>
        <w:keepNext/>
        <w:keepLines/>
        <w:ind w:left="10915"/>
        <w:jc w:val="right"/>
      </w:pPr>
    </w:p>
    <w:p w:rsidR="00AC57DA" w:rsidRDefault="00AC57DA" w:rsidP="006670BE">
      <w:pPr>
        <w:keepNext/>
        <w:keepLines/>
        <w:ind w:left="10915"/>
        <w:jc w:val="right"/>
      </w:pPr>
    </w:p>
    <w:p w:rsidR="00AC57DA" w:rsidRDefault="00AC57DA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14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6670BE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14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2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670BE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8250AF">
        <w:tc>
          <w:tcPr>
            <w:tcW w:w="568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8"/>
            </w:r>
          </w:p>
        </w:tc>
        <w:tc>
          <w:tcPr>
            <w:tcW w:w="2977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6670BE" w:rsidRDefault="006670BE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6670BE">
      <w:pPr>
        <w:keepNext/>
        <w:keepLines/>
        <w:ind w:left="10915"/>
        <w:jc w:val="right"/>
      </w:pPr>
    </w:p>
    <w:p w:rsidR="00AC57DA" w:rsidRDefault="00AC57DA" w:rsidP="006670BE">
      <w:pPr>
        <w:keepNext/>
        <w:keepLines/>
        <w:ind w:left="10915"/>
        <w:jc w:val="right"/>
      </w:pPr>
    </w:p>
    <w:p w:rsidR="00AC57DA" w:rsidRDefault="00AC57DA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15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6670BE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15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2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670BE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8250AF">
        <w:tc>
          <w:tcPr>
            <w:tcW w:w="568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30"/>
            </w:r>
          </w:p>
        </w:tc>
        <w:tc>
          <w:tcPr>
            <w:tcW w:w="2977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6670BE" w:rsidRDefault="006670BE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6670BE">
      <w:pPr>
        <w:keepNext/>
        <w:keepLines/>
        <w:ind w:left="10915"/>
        <w:jc w:val="right"/>
      </w:pPr>
    </w:p>
    <w:p w:rsidR="00AC57DA" w:rsidRDefault="00AC57DA" w:rsidP="006670BE">
      <w:pPr>
        <w:keepNext/>
        <w:keepLines/>
        <w:ind w:left="10915"/>
        <w:jc w:val="right"/>
      </w:pPr>
    </w:p>
    <w:p w:rsidR="00AC57DA" w:rsidRDefault="00AC57DA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16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6670BE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16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670BE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8250AF">
        <w:tc>
          <w:tcPr>
            <w:tcW w:w="568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32"/>
            </w:r>
          </w:p>
        </w:tc>
        <w:tc>
          <w:tcPr>
            <w:tcW w:w="2977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6670BE" w:rsidRDefault="006670BE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6670BE">
      <w:pPr>
        <w:keepNext/>
        <w:keepLines/>
        <w:ind w:left="10915"/>
        <w:jc w:val="right"/>
      </w:pPr>
    </w:p>
    <w:p w:rsidR="00AC57DA" w:rsidRDefault="00AC57DA" w:rsidP="006670BE">
      <w:pPr>
        <w:keepNext/>
        <w:keepLines/>
        <w:ind w:left="10915"/>
        <w:jc w:val="right"/>
      </w:pPr>
    </w:p>
    <w:p w:rsidR="00AC57DA" w:rsidRDefault="00AC57DA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17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6670BE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17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670BE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8250AF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8250AF">
        <w:tc>
          <w:tcPr>
            <w:tcW w:w="568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34"/>
            </w:r>
          </w:p>
        </w:tc>
        <w:tc>
          <w:tcPr>
            <w:tcW w:w="2977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  <w:tr w:rsidR="006670BE" w:rsidRPr="00E02E04" w:rsidTr="008250AF">
        <w:tc>
          <w:tcPr>
            <w:tcW w:w="568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8250AF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6670BE" w:rsidRDefault="006670BE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D71F2A" w:rsidRDefault="00D71F2A" w:rsidP="00D71F2A">
      <w:pPr>
        <w:keepNext/>
        <w:keepLines/>
        <w:ind w:left="10915"/>
        <w:jc w:val="right"/>
      </w:pPr>
    </w:p>
    <w:p w:rsidR="00AC57DA" w:rsidRDefault="00AC57DA" w:rsidP="00D71F2A">
      <w:pPr>
        <w:keepNext/>
        <w:keepLines/>
        <w:ind w:left="10915"/>
        <w:jc w:val="right"/>
      </w:pPr>
    </w:p>
    <w:p w:rsidR="00AC57DA" w:rsidRDefault="00AC57DA" w:rsidP="00D71F2A">
      <w:pPr>
        <w:keepNext/>
        <w:keepLines/>
        <w:ind w:left="10915"/>
        <w:jc w:val="right"/>
      </w:pP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18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D71F2A" w:rsidRPr="00E02E04" w:rsidRDefault="00D71F2A" w:rsidP="00D71F2A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D71F2A" w:rsidRPr="00E02E04" w:rsidRDefault="00D71F2A" w:rsidP="00D71F2A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D71F2A" w:rsidRPr="00E02E04" w:rsidRDefault="00D71F2A" w:rsidP="00D71F2A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18</w:t>
      </w:r>
    </w:p>
    <w:p w:rsidR="00D71F2A" w:rsidRPr="00E02E04" w:rsidRDefault="00D71F2A" w:rsidP="00D71F2A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D71F2A" w:rsidRPr="00E02E04" w:rsidRDefault="00D71F2A" w:rsidP="00D71F2A">
      <w:pPr>
        <w:keepNext/>
        <w:keepLines/>
        <w:jc w:val="both"/>
        <w:rPr>
          <w:sz w:val="16"/>
          <w:szCs w:val="16"/>
        </w:rPr>
      </w:pPr>
    </w:p>
    <w:p w:rsidR="00D71F2A" w:rsidRPr="00E02E04" w:rsidRDefault="00D71F2A" w:rsidP="00D71F2A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D71F2A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D71F2A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D71F2A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D71F2A" w:rsidRPr="00E02E04" w:rsidTr="008250AF">
        <w:tc>
          <w:tcPr>
            <w:tcW w:w="568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36"/>
            </w:r>
          </w:p>
        </w:tc>
        <w:tc>
          <w:tcPr>
            <w:tcW w:w="2977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</w:tbl>
    <w:p w:rsidR="00D71F2A" w:rsidRPr="00E02E04" w:rsidRDefault="00D71F2A" w:rsidP="00D71F2A">
      <w:pPr>
        <w:keepNext/>
        <w:keepLines/>
      </w:pPr>
    </w:p>
    <w:p w:rsidR="00D71F2A" w:rsidRPr="00E02E04" w:rsidRDefault="00D71F2A" w:rsidP="00D71F2A">
      <w:pPr>
        <w:keepNext/>
        <w:keepLines/>
      </w:pPr>
      <w:r w:rsidRPr="00E02E04">
        <w:t xml:space="preserve">Подписной лист удостоверяю: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71F2A" w:rsidRPr="00E02E04" w:rsidRDefault="00D71F2A" w:rsidP="00D71F2A">
      <w:pPr>
        <w:keepNext/>
        <w:keepLines/>
        <w:spacing w:before="120"/>
      </w:pPr>
      <w:r w:rsidRPr="00E02E04">
        <w:t xml:space="preserve">Кандидат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D71F2A" w:rsidRDefault="00D71F2A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D71F2A" w:rsidRDefault="00D71F2A" w:rsidP="00D71F2A">
      <w:pPr>
        <w:keepNext/>
        <w:keepLines/>
        <w:ind w:left="10915"/>
        <w:jc w:val="right"/>
      </w:pPr>
    </w:p>
    <w:p w:rsidR="00AC57DA" w:rsidRDefault="00AC57DA" w:rsidP="00D71F2A">
      <w:pPr>
        <w:keepNext/>
        <w:keepLines/>
        <w:ind w:left="10915"/>
        <w:jc w:val="right"/>
      </w:pPr>
    </w:p>
    <w:p w:rsidR="00AC57DA" w:rsidRDefault="00AC57DA" w:rsidP="00D71F2A">
      <w:pPr>
        <w:keepNext/>
        <w:keepLines/>
        <w:ind w:left="10915"/>
        <w:jc w:val="right"/>
      </w:pP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19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D71F2A" w:rsidRPr="00E02E04" w:rsidRDefault="00D71F2A" w:rsidP="00D71F2A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D71F2A" w:rsidRPr="00E02E04" w:rsidRDefault="00D71F2A" w:rsidP="00D71F2A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D71F2A" w:rsidRPr="00E02E04" w:rsidRDefault="00D71F2A" w:rsidP="00D71F2A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19</w:t>
      </w:r>
    </w:p>
    <w:p w:rsidR="00D71F2A" w:rsidRPr="00E02E04" w:rsidRDefault="00D71F2A" w:rsidP="00D71F2A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D71F2A" w:rsidRPr="00E02E04" w:rsidRDefault="00D71F2A" w:rsidP="00D71F2A">
      <w:pPr>
        <w:keepNext/>
        <w:keepLines/>
        <w:jc w:val="both"/>
        <w:rPr>
          <w:sz w:val="16"/>
          <w:szCs w:val="16"/>
        </w:rPr>
      </w:pPr>
    </w:p>
    <w:p w:rsidR="00D71F2A" w:rsidRPr="00E02E04" w:rsidRDefault="00D71F2A" w:rsidP="00D71F2A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D71F2A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D71F2A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D71F2A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D71F2A" w:rsidRPr="00E02E04" w:rsidTr="008250AF">
        <w:tc>
          <w:tcPr>
            <w:tcW w:w="568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38"/>
            </w:r>
          </w:p>
        </w:tc>
        <w:tc>
          <w:tcPr>
            <w:tcW w:w="2977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</w:tbl>
    <w:p w:rsidR="00D71F2A" w:rsidRPr="00E02E04" w:rsidRDefault="00D71F2A" w:rsidP="00D71F2A">
      <w:pPr>
        <w:keepNext/>
        <w:keepLines/>
      </w:pPr>
    </w:p>
    <w:p w:rsidR="00D71F2A" w:rsidRPr="00E02E04" w:rsidRDefault="00D71F2A" w:rsidP="00D71F2A">
      <w:pPr>
        <w:keepNext/>
        <w:keepLines/>
      </w:pPr>
      <w:r w:rsidRPr="00E02E04">
        <w:t xml:space="preserve">Подписной лист удостоверяю: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71F2A" w:rsidRPr="00E02E04" w:rsidRDefault="00D71F2A" w:rsidP="00D71F2A">
      <w:pPr>
        <w:keepNext/>
        <w:keepLines/>
        <w:spacing w:before="120"/>
      </w:pPr>
      <w:r w:rsidRPr="00E02E04">
        <w:t xml:space="preserve">Кандидат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D71F2A" w:rsidRDefault="00D71F2A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D71F2A" w:rsidRDefault="00D71F2A" w:rsidP="00D71F2A">
      <w:pPr>
        <w:keepNext/>
        <w:keepLines/>
        <w:ind w:left="10915"/>
        <w:jc w:val="right"/>
      </w:pPr>
    </w:p>
    <w:p w:rsidR="00AC57DA" w:rsidRDefault="00AC57DA" w:rsidP="00D71F2A">
      <w:pPr>
        <w:keepNext/>
        <w:keepLines/>
        <w:ind w:left="10915"/>
        <w:jc w:val="right"/>
      </w:pPr>
    </w:p>
    <w:p w:rsidR="00AC57DA" w:rsidRDefault="00AC57DA" w:rsidP="00D71F2A">
      <w:pPr>
        <w:keepNext/>
        <w:keepLines/>
        <w:ind w:left="10915"/>
        <w:jc w:val="right"/>
      </w:pP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20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D71F2A" w:rsidRPr="00E02E04" w:rsidRDefault="00D71F2A" w:rsidP="00D71F2A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D71F2A" w:rsidRPr="00E02E04" w:rsidRDefault="00D71F2A" w:rsidP="00D71F2A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D71F2A" w:rsidRPr="00E02E04" w:rsidRDefault="00D71F2A" w:rsidP="00D71F2A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20</w:t>
      </w:r>
    </w:p>
    <w:p w:rsidR="00D71F2A" w:rsidRPr="00E02E04" w:rsidRDefault="00D71F2A" w:rsidP="00D71F2A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D71F2A" w:rsidRPr="00E02E04" w:rsidRDefault="00D71F2A" w:rsidP="00D71F2A">
      <w:pPr>
        <w:keepNext/>
        <w:keepLines/>
        <w:jc w:val="both"/>
        <w:rPr>
          <w:sz w:val="16"/>
          <w:szCs w:val="16"/>
        </w:rPr>
      </w:pPr>
    </w:p>
    <w:p w:rsidR="00D71F2A" w:rsidRPr="00E02E04" w:rsidRDefault="00D71F2A" w:rsidP="00D71F2A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D71F2A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D71F2A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D71F2A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D71F2A" w:rsidRPr="00E02E04" w:rsidTr="008250AF">
        <w:tc>
          <w:tcPr>
            <w:tcW w:w="568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0"/>
            </w:r>
          </w:p>
        </w:tc>
        <w:tc>
          <w:tcPr>
            <w:tcW w:w="2977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</w:tbl>
    <w:p w:rsidR="00D71F2A" w:rsidRPr="00E02E04" w:rsidRDefault="00D71F2A" w:rsidP="00D71F2A">
      <w:pPr>
        <w:keepNext/>
        <w:keepLines/>
      </w:pPr>
    </w:p>
    <w:p w:rsidR="00D71F2A" w:rsidRPr="00E02E04" w:rsidRDefault="00D71F2A" w:rsidP="00D71F2A">
      <w:pPr>
        <w:keepNext/>
        <w:keepLines/>
      </w:pPr>
      <w:r w:rsidRPr="00E02E04">
        <w:t xml:space="preserve">Подписной лист удостоверяю: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71F2A" w:rsidRPr="00E02E04" w:rsidRDefault="00D71F2A" w:rsidP="00D71F2A">
      <w:pPr>
        <w:keepNext/>
        <w:keepLines/>
        <w:spacing w:before="120"/>
      </w:pPr>
      <w:r w:rsidRPr="00E02E04">
        <w:t xml:space="preserve">Кандидат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D71F2A" w:rsidRDefault="00D71F2A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D71F2A" w:rsidRDefault="00D71F2A" w:rsidP="00D71F2A">
      <w:pPr>
        <w:keepNext/>
        <w:keepLines/>
        <w:ind w:left="10915"/>
        <w:jc w:val="right"/>
      </w:pPr>
    </w:p>
    <w:p w:rsidR="00AC57DA" w:rsidRDefault="00AC57DA" w:rsidP="00D71F2A">
      <w:pPr>
        <w:keepNext/>
        <w:keepLines/>
        <w:ind w:left="10915"/>
        <w:jc w:val="right"/>
      </w:pPr>
    </w:p>
    <w:p w:rsidR="00AC57DA" w:rsidRDefault="00AC57DA" w:rsidP="00D71F2A">
      <w:pPr>
        <w:keepNext/>
        <w:keepLines/>
        <w:ind w:left="10915"/>
        <w:jc w:val="right"/>
      </w:pP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21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D71F2A" w:rsidRPr="00E02E04" w:rsidRDefault="00D71F2A" w:rsidP="00D71F2A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D71F2A" w:rsidRPr="00E02E04" w:rsidRDefault="00D71F2A" w:rsidP="00D71F2A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D71F2A" w:rsidRPr="00E02E04" w:rsidRDefault="00D71F2A" w:rsidP="00D71F2A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21</w:t>
      </w:r>
    </w:p>
    <w:p w:rsidR="00D71F2A" w:rsidRPr="00E02E04" w:rsidRDefault="00D71F2A" w:rsidP="00D71F2A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D71F2A" w:rsidRPr="00E02E04" w:rsidRDefault="00D71F2A" w:rsidP="00D71F2A">
      <w:pPr>
        <w:keepNext/>
        <w:keepLines/>
        <w:jc w:val="both"/>
        <w:rPr>
          <w:sz w:val="16"/>
          <w:szCs w:val="16"/>
        </w:rPr>
      </w:pPr>
    </w:p>
    <w:p w:rsidR="00D71F2A" w:rsidRPr="00E02E04" w:rsidRDefault="00D71F2A" w:rsidP="00D71F2A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4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D71F2A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D71F2A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D71F2A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D71F2A" w:rsidRPr="00E02E04" w:rsidTr="008250AF">
        <w:tc>
          <w:tcPr>
            <w:tcW w:w="568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2"/>
            </w:r>
          </w:p>
        </w:tc>
        <w:tc>
          <w:tcPr>
            <w:tcW w:w="2977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</w:tbl>
    <w:p w:rsidR="00D71F2A" w:rsidRPr="00E02E04" w:rsidRDefault="00D71F2A" w:rsidP="00D71F2A">
      <w:pPr>
        <w:keepNext/>
        <w:keepLines/>
      </w:pPr>
    </w:p>
    <w:p w:rsidR="00D71F2A" w:rsidRPr="00E02E04" w:rsidRDefault="00D71F2A" w:rsidP="00D71F2A">
      <w:pPr>
        <w:keepNext/>
        <w:keepLines/>
      </w:pPr>
      <w:r w:rsidRPr="00E02E04">
        <w:t xml:space="preserve">Подписной лист удостоверяю: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71F2A" w:rsidRPr="00E02E04" w:rsidRDefault="00D71F2A" w:rsidP="00D71F2A">
      <w:pPr>
        <w:keepNext/>
        <w:keepLines/>
        <w:spacing w:before="120"/>
      </w:pPr>
      <w:r w:rsidRPr="00E02E04">
        <w:t xml:space="preserve">Кандидат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D71F2A" w:rsidRDefault="00D71F2A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D71F2A" w:rsidRDefault="00D71F2A" w:rsidP="00D71F2A">
      <w:pPr>
        <w:keepNext/>
        <w:keepLines/>
        <w:ind w:left="10915"/>
        <w:jc w:val="right"/>
      </w:pPr>
    </w:p>
    <w:p w:rsidR="00AC57DA" w:rsidRDefault="00AC57DA" w:rsidP="00D71F2A">
      <w:pPr>
        <w:keepNext/>
        <w:keepLines/>
        <w:ind w:left="10915"/>
        <w:jc w:val="right"/>
      </w:pPr>
    </w:p>
    <w:p w:rsidR="00AC57DA" w:rsidRDefault="00AC57DA" w:rsidP="00D71F2A">
      <w:pPr>
        <w:keepNext/>
        <w:keepLines/>
        <w:ind w:left="10915"/>
        <w:jc w:val="right"/>
      </w:pP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22</w:t>
      </w:r>
    </w:p>
    <w:p w:rsidR="004B0DD4" w:rsidRDefault="004B0DD4" w:rsidP="004B0DD4">
      <w:pPr>
        <w:pStyle w:val="a8"/>
        <w:keepNext/>
        <w:keepLines/>
        <w:spacing w:after="0"/>
        <w:ind w:left="10915"/>
        <w:jc w:val="right"/>
      </w:pPr>
      <w:r w:rsidRPr="008C5A77">
        <w:t xml:space="preserve">постановлением </w:t>
      </w:r>
    </w:p>
    <w:p w:rsidR="004B0DD4" w:rsidRPr="008C5A77" w:rsidRDefault="004B0DD4" w:rsidP="004B0DD4">
      <w:pPr>
        <w:pStyle w:val="a8"/>
        <w:keepNext/>
        <w:keepLines/>
        <w:spacing w:after="0"/>
        <w:ind w:left="10915"/>
        <w:jc w:val="right"/>
      </w:pPr>
      <w:r>
        <w:t xml:space="preserve">ТИК Тихвинского района </w:t>
      </w:r>
    </w:p>
    <w:p w:rsidR="004B0DD4" w:rsidRPr="008C5A77" w:rsidRDefault="004B0DD4" w:rsidP="004B0DD4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 w:rsidRPr="008C5A77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18</w:t>
      </w:r>
      <w:r w:rsidRPr="008C5A77">
        <w:rPr>
          <w:b w:val="0"/>
          <w:sz w:val="20"/>
          <w:szCs w:val="20"/>
        </w:rPr>
        <w:t xml:space="preserve"> июня 202</w:t>
      </w:r>
      <w:r>
        <w:rPr>
          <w:b w:val="0"/>
          <w:sz w:val="20"/>
          <w:szCs w:val="20"/>
        </w:rPr>
        <w:t>4</w:t>
      </w:r>
      <w:r w:rsidRPr="008C5A77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83/277</w:t>
      </w:r>
    </w:p>
    <w:p w:rsidR="00D71F2A" w:rsidRPr="00E02E04" w:rsidRDefault="00D71F2A" w:rsidP="00D71F2A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D71F2A" w:rsidRPr="00E02E04" w:rsidRDefault="00D71F2A" w:rsidP="00D71F2A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D71F2A" w:rsidRPr="00E02E04" w:rsidRDefault="00D71F2A" w:rsidP="00D71F2A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 w:rsidRPr="00E02E04">
        <w:rPr>
          <w:rFonts w:eastAsiaTheme="majorEastAsia" w:cstheme="majorBidi"/>
          <w:b/>
          <w:bCs/>
          <w:szCs w:val="22"/>
        </w:rPr>
        <w:t>Выбор депутатов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 </w:t>
      </w:r>
      <w:r>
        <w:rPr>
          <w:rFonts w:eastAsiaTheme="majorEastAsia" w:cstheme="majorBidi"/>
          <w:b/>
          <w:bCs/>
          <w:szCs w:val="22"/>
        </w:rPr>
        <w:t>22</w:t>
      </w:r>
    </w:p>
    <w:p w:rsidR="00D71F2A" w:rsidRPr="00E02E04" w:rsidRDefault="00D71F2A" w:rsidP="00D71F2A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D71F2A" w:rsidRPr="00E02E04" w:rsidRDefault="00D71F2A" w:rsidP="00D71F2A">
      <w:pPr>
        <w:keepNext/>
        <w:keepLines/>
        <w:jc w:val="both"/>
        <w:rPr>
          <w:sz w:val="16"/>
          <w:szCs w:val="16"/>
        </w:rPr>
      </w:pPr>
    </w:p>
    <w:p w:rsidR="00D71F2A" w:rsidRPr="00E02E04" w:rsidRDefault="00D71F2A" w:rsidP="00D71F2A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4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D71F2A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D71F2A">
            <w:pPr>
              <w:keepNext/>
              <w:keepLines/>
            </w:pPr>
            <w:r w:rsidRPr="00E02E04">
              <w:t>одномандатному избирательному округу № </w:t>
            </w:r>
            <w: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8250A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D71F2A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8250AF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8250AF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8250AF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D71F2A" w:rsidRPr="00E02E04" w:rsidTr="008250AF">
        <w:tc>
          <w:tcPr>
            <w:tcW w:w="568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4"/>
            </w:r>
          </w:p>
        </w:tc>
        <w:tc>
          <w:tcPr>
            <w:tcW w:w="2977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  <w:tr w:rsidR="00D71F2A" w:rsidRPr="00E02E04" w:rsidTr="008250AF">
        <w:tc>
          <w:tcPr>
            <w:tcW w:w="568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8250AF">
            <w:pPr>
              <w:keepNext/>
              <w:keepLines/>
              <w:jc w:val="center"/>
            </w:pPr>
          </w:p>
        </w:tc>
      </w:tr>
    </w:tbl>
    <w:p w:rsidR="00D71F2A" w:rsidRPr="00E02E04" w:rsidRDefault="00D71F2A" w:rsidP="00D71F2A">
      <w:pPr>
        <w:keepNext/>
        <w:keepLines/>
      </w:pPr>
    </w:p>
    <w:p w:rsidR="00D71F2A" w:rsidRPr="00E02E04" w:rsidRDefault="00D71F2A" w:rsidP="00D71F2A">
      <w:pPr>
        <w:keepNext/>
        <w:keepLines/>
      </w:pPr>
      <w:r w:rsidRPr="00E02E04">
        <w:t xml:space="preserve">Подписной лист удостоверяю: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71F2A" w:rsidRPr="00E02E04" w:rsidRDefault="00D71F2A" w:rsidP="00D71F2A">
      <w:pPr>
        <w:keepNext/>
        <w:keepLines/>
        <w:spacing w:before="120"/>
      </w:pPr>
      <w:r w:rsidRPr="00E02E04">
        <w:t xml:space="preserve">Кандидат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D71F2A" w:rsidRDefault="00D71F2A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  <w:bookmarkStart w:id="0" w:name="_GoBack"/>
      <w:bookmarkEnd w:id="0"/>
    </w:p>
    <w:p w:rsidR="006670BE" w:rsidRDefault="006670BE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25A90" w:rsidRPr="008D5E11" w:rsidRDefault="00C25A90" w:rsidP="00C25A90">
      <w:pPr>
        <w:keepNext/>
        <w:keepLines/>
        <w:spacing w:before="240"/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327F88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25A90" w:rsidRPr="00503CB5" w:rsidRDefault="00C25A90" w:rsidP="00C25A90">
      <w:pPr>
        <w:keepNext/>
        <w:keepLines/>
        <w:ind w:left="3402"/>
        <w:jc w:val="both"/>
        <w:rPr>
          <w:sz w:val="10"/>
          <w:szCs w:val="10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E02E04" w:rsidRDefault="00E02E04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sectPr w:rsidR="00E02E04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24" w:rsidRDefault="00095C24" w:rsidP="00C25A90">
      <w:r>
        <w:separator/>
      </w:r>
    </w:p>
  </w:endnote>
  <w:endnote w:type="continuationSeparator" w:id="0">
    <w:p w:rsidR="00095C24" w:rsidRDefault="00095C24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24" w:rsidRDefault="00095C24" w:rsidP="00C25A90">
      <w:r>
        <w:separator/>
      </w:r>
    </w:p>
  </w:footnote>
  <w:footnote w:type="continuationSeparator" w:id="0">
    <w:p w:rsidR="00095C24" w:rsidRDefault="00095C24" w:rsidP="00C25A90">
      <w:r>
        <w:continuationSeparator/>
      </w:r>
    </w:p>
  </w:footnote>
  <w:footnote w:id="1">
    <w:p w:rsidR="00B67023" w:rsidRDefault="00B67023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B67023" w:rsidRDefault="00B67023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B67023" w:rsidRDefault="00B67023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B67023" w:rsidRDefault="00B67023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B67023" w:rsidRDefault="00B67023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B67023" w:rsidRDefault="00B67023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:rsidR="00B67023" w:rsidRDefault="00B67023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B67023" w:rsidRDefault="00B67023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:rsidR="00B67023" w:rsidRDefault="00B67023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B67023" w:rsidRDefault="00B67023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1">
    <w:p w:rsidR="00B67023" w:rsidRDefault="00B67023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2">
    <w:p w:rsidR="00B67023" w:rsidRDefault="00B67023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3">
    <w:p w:rsidR="00B67023" w:rsidRDefault="00B67023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4">
    <w:p w:rsidR="00B67023" w:rsidRDefault="00B67023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5">
    <w:p w:rsidR="00B67023" w:rsidRDefault="00B67023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6">
    <w:p w:rsidR="00B67023" w:rsidRDefault="00B67023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7">
    <w:p w:rsidR="00B67023" w:rsidRDefault="00B67023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8">
    <w:p w:rsidR="00B67023" w:rsidRDefault="00B67023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9">
    <w:p w:rsidR="00B67023" w:rsidRDefault="00B67023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0">
    <w:p w:rsidR="00B67023" w:rsidRDefault="00B67023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1">
    <w:p w:rsidR="00B67023" w:rsidRDefault="00B67023" w:rsidP="00B67023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2">
    <w:p w:rsidR="00B67023" w:rsidRDefault="00B67023" w:rsidP="00B67023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3">
    <w:p w:rsidR="006670BE" w:rsidRDefault="006670BE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4">
    <w:p w:rsidR="006670BE" w:rsidRDefault="006670BE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5">
    <w:p w:rsidR="006670BE" w:rsidRDefault="006670BE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6">
    <w:p w:rsidR="006670BE" w:rsidRDefault="006670BE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7">
    <w:p w:rsidR="006670BE" w:rsidRDefault="006670BE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8">
    <w:p w:rsidR="006670BE" w:rsidRDefault="006670BE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9">
    <w:p w:rsidR="006670BE" w:rsidRDefault="006670BE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0">
    <w:p w:rsidR="006670BE" w:rsidRDefault="006670BE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1">
    <w:p w:rsidR="006670BE" w:rsidRDefault="006670BE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2">
    <w:p w:rsidR="006670BE" w:rsidRDefault="006670BE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3">
    <w:p w:rsidR="006670BE" w:rsidRDefault="006670BE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4">
    <w:p w:rsidR="006670BE" w:rsidRDefault="006670BE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5">
    <w:p w:rsidR="00D71F2A" w:rsidRDefault="00D71F2A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6">
    <w:p w:rsidR="00D71F2A" w:rsidRDefault="00D71F2A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7">
    <w:p w:rsidR="00D71F2A" w:rsidRDefault="00D71F2A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8">
    <w:p w:rsidR="00D71F2A" w:rsidRDefault="00D71F2A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9">
    <w:p w:rsidR="00D71F2A" w:rsidRDefault="00D71F2A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0">
    <w:p w:rsidR="00D71F2A" w:rsidRDefault="00D71F2A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1">
    <w:p w:rsidR="00D71F2A" w:rsidRDefault="00D71F2A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2">
    <w:p w:rsidR="00D71F2A" w:rsidRDefault="00D71F2A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3">
    <w:p w:rsidR="00D71F2A" w:rsidRDefault="00D71F2A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4">
    <w:p w:rsidR="00D71F2A" w:rsidRDefault="00D71F2A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157C"/>
    <w:rsid w:val="00095C24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08E2"/>
    <w:rsid w:val="00141C02"/>
    <w:rsid w:val="00163733"/>
    <w:rsid w:val="0018767A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C3B99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2585A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0DD4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C57DA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24A4"/>
    <w:rsid w:val="00D23BEF"/>
    <w:rsid w:val="00D426C0"/>
    <w:rsid w:val="00D457B4"/>
    <w:rsid w:val="00D56A07"/>
    <w:rsid w:val="00D60B69"/>
    <w:rsid w:val="00D71F2A"/>
    <w:rsid w:val="00D9034F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D892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46</Pages>
  <Words>6204</Words>
  <Characters>35368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20</cp:revision>
  <cp:lastPrinted>2024-04-01T08:29:00Z</cp:lastPrinted>
  <dcterms:created xsi:type="dcterms:W3CDTF">2024-06-03T07:35:00Z</dcterms:created>
  <dcterms:modified xsi:type="dcterms:W3CDTF">2024-07-04T06:49:00Z</dcterms:modified>
</cp:coreProperties>
</file>