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53" w:rsidRDefault="005F0253" w:rsidP="005F0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5F0253" w:rsidRDefault="005F0253" w:rsidP="005F0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F16231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6477FF">
        <w:rPr>
          <w:sz w:val="28"/>
          <w:szCs w:val="28"/>
        </w:rPr>
        <w:t>8</w:t>
      </w:r>
      <w:r w:rsidR="00AA1B50">
        <w:rPr>
          <w:sz w:val="28"/>
          <w:szCs w:val="28"/>
        </w:rPr>
        <w:t>6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AA1B50" w:rsidRPr="00AA1B50" w:rsidRDefault="00AA1B50" w:rsidP="00AA1B50">
      <w:pPr>
        <w:jc w:val="center"/>
        <w:rPr>
          <w:b/>
          <w:sz w:val="28"/>
          <w:szCs w:val="28"/>
        </w:rPr>
      </w:pPr>
      <w:r w:rsidRPr="00AA1B50">
        <w:rPr>
          <w:b/>
          <w:sz w:val="28"/>
          <w:szCs w:val="28"/>
        </w:rPr>
        <w:t xml:space="preserve">О количестве подписей избирателей, </w:t>
      </w:r>
    </w:p>
    <w:p w:rsidR="00AA1B50" w:rsidRPr="00AA1B50" w:rsidRDefault="00AA1B50" w:rsidP="00AA1B50">
      <w:pPr>
        <w:jc w:val="center"/>
        <w:rPr>
          <w:b/>
          <w:sz w:val="28"/>
          <w:szCs w:val="28"/>
        </w:rPr>
      </w:pPr>
      <w:r w:rsidRPr="00AA1B50">
        <w:rPr>
          <w:b/>
          <w:sz w:val="28"/>
          <w:szCs w:val="28"/>
        </w:rPr>
        <w:t>необходимом для регистрации кандидатов, выдвинутых по одномандатным избирательным округам, при проведении выборов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</w:t>
      </w:r>
    </w:p>
    <w:p w:rsidR="00AA1B50" w:rsidRPr="00AA1B50" w:rsidRDefault="00AA1B50" w:rsidP="00AA1B50">
      <w:pPr>
        <w:jc w:val="center"/>
        <w:rPr>
          <w:sz w:val="28"/>
          <w:szCs w:val="28"/>
        </w:rPr>
      </w:pPr>
      <w:r w:rsidRPr="00AA1B50">
        <w:rPr>
          <w:b/>
          <w:sz w:val="28"/>
          <w:szCs w:val="28"/>
        </w:rPr>
        <w:t xml:space="preserve"> </w:t>
      </w:r>
      <w:r w:rsidRPr="00AA1B50">
        <w:rPr>
          <w:sz w:val="28"/>
          <w:szCs w:val="28"/>
        </w:rPr>
        <w:t xml:space="preserve">           </w:t>
      </w:r>
    </w:p>
    <w:p w:rsidR="00AA1B50" w:rsidRPr="00AA1B50" w:rsidRDefault="00AA1B50" w:rsidP="00AA1B50">
      <w:pPr>
        <w:jc w:val="both"/>
        <w:rPr>
          <w:sz w:val="28"/>
          <w:szCs w:val="28"/>
        </w:rPr>
      </w:pPr>
      <w:r w:rsidRPr="00AA1B50">
        <w:rPr>
          <w:sz w:val="28"/>
          <w:szCs w:val="28"/>
        </w:rPr>
        <w:t xml:space="preserve">           В соответствии с со статьями 35.1, 37 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21 областного закона от 15 марта 2012 года № 20-оз «О муниципальных выборах в Ленинградской области»  </w:t>
      </w:r>
    </w:p>
    <w:p w:rsidR="00AA1B50" w:rsidRPr="00AA1B50" w:rsidRDefault="00AA1B50" w:rsidP="00AA1B50">
      <w:pPr>
        <w:jc w:val="center"/>
        <w:rPr>
          <w:b/>
          <w:sz w:val="28"/>
          <w:szCs w:val="28"/>
        </w:rPr>
      </w:pPr>
    </w:p>
    <w:p w:rsidR="00AA1B50" w:rsidRPr="00AA1B50" w:rsidRDefault="00AA1B50" w:rsidP="00AA1B50">
      <w:pPr>
        <w:jc w:val="center"/>
        <w:rPr>
          <w:sz w:val="28"/>
          <w:szCs w:val="28"/>
        </w:rPr>
      </w:pPr>
      <w:r w:rsidRPr="00AA1B50">
        <w:rPr>
          <w:b/>
          <w:sz w:val="28"/>
          <w:szCs w:val="28"/>
        </w:rPr>
        <w:t xml:space="preserve"> </w:t>
      </w:r>
      <w:r w:rsidRPr="00AA1B50">
        <w:rPr>
          <w:sz w:val="28"/>
          <w:szCs w:val="28"/>
        </w:rPr>
        <w:t xml:space="preserve"> территориальная избирательная комиссия Тихвинского муниципального района </w:t>
      </w:r>
      <w:r w:rsidRPr="00AA1B50">
        <w:rPr>
          <w:b/>
          <w:sz w:val="28"/>
          <w:szCs w:val="28"/>
        </w:rPr>
        <w:t>постановляет:</w:t>
      </w:r>
    </w:p>
    <w:p w:rsidR="00AA1B50" w:rsidRPr="00AA1B50" w:rsidRDefault="00AA1B50" w:rsidP="00AA1B50">
      <w:pPr>
        <w:jc w:val="center"/>
        <w:rPr>
          <w:sz w:val="28"/>
          <w:szCs w:val="28"/>
        </w:rPr>
      </w:pPr>
    </w:p>
    <w:p w:rsidR="00AA1B50" w:rsidRPr="00AA1B50" w:rsidRDefault="00AA1B50" w:rsidP="00AA1B50">
      <w:pPr>
        <w:spacing w:after="120"/>
        <w:jc w:val="both"/>
        <w:rPr>
          <w:bCs/>
          <w:sz w:val="28"/>
          <w:szCs w:val="28"/>
        </w:rPr>
      </w:pPr>
      <w:r w:rsidRPr="00AA1B50">
        <w:rPr>
          <w:sz w:val="28"/>
          <w:szCs w:val="28"/>
        </w:rPr>
        <w:t xml:space="preserve">          1. Утвердить количество подписей избирателей, необходимое для регистрации кандидата в депутаты совета депутатов муниципального образования Тихвинское городское поселение Тихвинского муниципального района Ленинградской области 5 созыва, выдвинутого по </w:t>
      </w:r>
      <w:r w:rsidRPr="00AA1B50">
        <w:rPr>
          <w:i/>
          <w:sz w:val="28"/>
          <w:szCs w:val="28"/>
        </w:rPr>
        <w:t xml:space="preserve"> </w:t>
      </w:r>
      <w:r w:rsidRPr="00AA1B50">
        <w:rPr>
          <w:bCs/>
          <w:sz w:val="28"/>
          <w:szCs w:val="28"/>
        </w:rPr>
        <w:t>соответствующему одномандатному  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Тихвинского муниципального района с полномочиями соответствующих окружных избирательных комиссий  для регистрации согласно приложению.</w:t>
      </w:r>
    </w:p>
    <w:p w:rsidR="00AA1B50" w:rsidRPr="00AA1B50" w:rsidRDefault="00AA1B50" w:rsidP="00AA1B50">
      <w:pPr>
        <w:ind w:firstLine="600"/>
        <w:jc w:val="both"/>
        <w:rPr>
          <w:sz w:val="28"/>
          <w:szCs w:val="28"/>
        </w:rPr>
      </w:pPr>
      <w:r w:rsidRPr="00AA1B50">
        <w:rPr>
          <w:bCs/>
          <w:sz w:val="28"/>
          <w:szCs w:val="28"/>
        </w:rPr>
        <w:tab/>
      </w:r>
      <w:r w:rsidRPr="00AA1B50">
        <w:rPr>
          <w:sz w:val="28"/>
          <w:szCs w:val="28"/>
        </w:rPr>
        <w:t>2.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2E520C" w:rsidRPr="003077BD" w:rsidRDefault="002E520C" w:rsidP="007F3115">
      <w:pPr>
        <w:rPr>
          <w:sz w:val="28"/>
          <w:szCs w:val="28"/>
        </w:rPr>
      </w:pP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>Тихвинского муниципального района</w:t>
      </w:r>
      <w:r w:rsidR="005F0253">
        <w:rPr>
          <w:sz w:val="28"/>
          <w:szCs w:val="28"/>
        </w:rPr>
        <w:t xml:space="preserve">     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826944" w:rsidRPr="003077BD" w:rsidRDefault="00826944" w:rsidP="007F3115">
      <w:pPr>
        <w:jc w:val="both"/>
        <w:rPr>
          <w:sz w:val="28"/>
          <w:szCs w:val="28"/>
        </w:rPr>
      </w:pP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C25A90" w:rsidRPr="005F0253" w:rsidRDefault="00FF0547" w:rsidP="00B80A90">
      <w:pPr>
        <w:jc w:val="both"/>
        <w:rPr>
          <w:sz w:val="28"/>
          <w:szCs w:val="28"/>
        </w:rPr>
        <w:sectPr w:rsidR="00C25A90" w:rsidRPr="005F0253" w:rsidSect="00AA1B50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3077BD">
        <w:rPr>
          <w:sz w:val="28"/>
          <w:szCs w:val="28"/>
        </w:rPr>
        <w:t>Тихвинского муниципального района</w:t>
      </w:r>
      <w:r w:rsidR="005F0253">
        <w:rPr>
          <w:sz w:val="28"/>
          <w:szCs w:val="28"/>
        </w:rPr>
        <w:t xml:space="preserve">    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  <w:r w:rsidRPr="00AA1B50">
        <w:rPr>
          <w:rFonts w:eastAsia="Calibri"/>
        </w:rPr>
        <w:lastRenderedPageBreak/>
        <w:t xml:space="preserve">Приложение  </w:t>
      </w:r>
    </w:p>
    <w:p w:rsidR="00AA1B50" w:rsidRPr="00AA1B50" w:rsidRDefault="00AA1B50" w:rsidP="00AA1B50">
      <w:pPr>
        <w:jc w:val="right"/>
      </w:pPr>
      <w:r w:rsidRPr="00AA1B50">
        <w:t xml:space="preserve">к постановлению </w:t>
      </w:r>
    </w:p>
    <w:p w:rsidR="00AA1B50" w:rsidRDefault="0023144D" w:rsidP="00AA1B50">
      <w:pPr>
        <w:jc w:val="right"/>
      </w:pPr>
      <w:r>
        <w:t xml:space="preserve">ТИК </w:t>
      </w:r>
      <w:r w:rsidR="00AA1B50" w:rsidRPr="00AA1B50">
        <w:t>Тихвинского муниципального района</w:t>
      </w:r>
    </w:p>
    <w:p w:rsidR="00AA1B50" w:rsidRPr="00AA1B50" w:rsidRDefault="00AA1B50" w:rsidP="00AA1B50">
      <w:pPr>
        <w:jc w:val="right"/>
      </w:pPr>
      <w:bookmarkStart w:id="0" w:name="_GoBack"/>
      <w:bookmarkEnd w:id="0"/>
      <w:r w:rsidRPr="00AA1B50">
        <w:t xml:space="preserve">от </w:t>
      </w:r>
      <w:r>
        <w:t xml:space="preserve">18 </w:t>
      </w:r>
      <w:r w:rsidRPr="00AA1B50">
        <w:t xml:space="preserve">июня 2024 года № </w:t>
      </w:r>
      <w:r>
        <w:t>83/286</w:t>
      </w: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ind w:firstLine="708"/>
        <w:jc w:val="center"/>
        <w:rPr>
          <w:rFonts w:eastAsia="Calibri"/>
          <w:b/>
          <w:bCs/>
        </w:rPr>
      </w:pPr>
      <w:r w:rsidRPr="00AA1B50">
        <w:rPr>
          <w:rFonts w:eastAsia="Calibri"/>
          <w:b/>
        </w:rPr>
        <w:t xml:space="preserve">Количество подписей избирателей, необходимое для регистрации кандидата в депутаты совета депутатов муниципального образования Тихвинское   городское поселение 5 созыва, выдвинутого по соответствующему одномандатному 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Тихвинского муниципального района с полномочиями соответствующих окружных избирательных комиссий </w:t>
      </w:r>
      <w:r w:rsidRPr="00AA1B50">
        <w:rPr>
          <w:rFonts w:eastAsia="Calibri"/>
          <w:b/>
          <w:bCs/>
        </w:rPr>
        <w:t>для регистрации</w:t>
      </w:r>
    </w:p>
    <w:p w:rsidR="00AA1B50" w:rsidRPr="00AA1B50" w:rsidRDefault="00AA1B50" w:rsidP="00AA1B50">
      <w:pPr>
        <w:spacing w:after="120"/>
        <w:rPr>
          <w:rFonts w:eastAsia="Calibri"/>
          <w:bCs/>
          <w:sz w:val="16"/>
          <w:szCs w:val="16"/>
        </w:rPr>
      </w:pPr>
    </w:p>
    <w:p w:rsidR="00AA1B50" w:rsidRPr="00AA1B50" w:rsidRDefault="00AA1B50" w:rsidP="00AA1B50">
      <w:pPr>
        <w:rPr>
          <w:sz w:val="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482"/>
        <w:gridCol w:w="1663"/>
        <w:gridCol w:w="1739"/>
        <w:gridCol w:w="1559"/>
      </w:tblGrid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1B50">
              <w:rPr>
                <w:rFonts w:eastAsia="Calibri"/>
                <w:b/>
                <w:sz w:val="20"/>
                <w:szCs w:val="20"/>
              </w:rPr>
              <w:t>Наименование и номер одномандатного</w:t>
            </w:r>
          </w:p>
          <w:p w:rsidR="00AA1B50" w:rsidRPr="00AA1B50" w:rsidRDefault="00AA1B50" w:rsidP="00AA1B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1B50">
              <w:rPr>
                <w:rFonts w:eastAsia="Calibri"/>
                <w:b/>
                <w:sz w:val="20"/>
                <w:szCs w:val="20"/>
              </w:rPr>
              <w:t>избирательного округа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1B50">
              <w:rPr>
                <w:rFonts w:eastAsia="Calibri"/>
                <w:b/>
                <w:sz w:val="20"/>
                <w:szCs w:val="20"/>
              </w:rPr>
              <w:t>Количество избирателей, зарегистрированных на территории соответствующего избирательного округа, указанного в схеме одномандатных избирательных округов</w:t>
            </w:r>
          </w:p>
          <w:p w:rsidR="00AA1B50" w:rsidRPr="00AA1B50" w:rsidRDefault="00AA1B50" w:rsidP="00AA1B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  <w:rPr>
                <w:b/>
                <w:sz w:val="20"/>
                <w:szCs w:val="20"/>
              </w:rPr>
            </w:pPr>
            <w:r w:rsidRPr="00AA1B50">
              <w:rPr>
                <w:b/>
                <w:sz w:val="20"/>
                <w:szCs w:val="20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  <w:rPr>
                <w:b/>
                <w:sz w:val="20"/>
                <w:szCs w:val="20"/>
              </w:rPr>
            </w:pPr>
            <w:r w:rsidRPr="00AA1B50">
              <w:rPr>
                <w:b/>
                <w:sz w:val="20"/>
                <w:szCs w:val="20"/>
              </w:rPr>
              <w:t>Количество подписей избирателей, которое может быть представлено кандидатом сверх необходимого для регистрации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  <w:rPr>
                <w:b/>
                <w:sz w:val="20"/>
                <w:szCs w:val="20"/>
              </w:rPr>
            </w:pPr>
            <w:r w:rsidRPr="00AA1B50">
              <w:rPr>
                <w:b/>
                <w:sz w:val="20"/>
                <w:szCs w:val="20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 xml:space="preserve">одномандатный   избирательный округ № 1 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2439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12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16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 xml:space="preserve">одномандатный   избирательный округ № 2 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2568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13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17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 xml:space="preserve">одномандатный   избирательный округ № 3 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2525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13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17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 xml:space="preserve">одномандатный   избирательный округ № 4 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2517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13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17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 xml:space="preserve">одномандатный   избирательный округ № 5 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2506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13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17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 xml:space="preserve">одномандатный   избирательный округ № 6 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2401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12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16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 xml:space="preserve">одномандатный   избирательный округ № 7 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1969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 xml:space="preserve">одномандатный   избирательный округ № 8 </w:t>
            </w:r>
          </w:p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1919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 xml:space="preserve">одномандатный   избирательный округ № 9 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1965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lastRenderedPageBreak/>
              <w:t xml:space="preserve">одномандатный   избирательный округ № 10 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2006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11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2023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12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1900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13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2082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14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1936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15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2109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11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15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16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2076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17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2055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18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2061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19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2145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11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15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20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2040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21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2091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10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14</w:t>
            </w:r>
          </w:p>
        </w:tc>
      </w:tr>
      <w:tr w:rsidR="00AA1B50" w:rsidRPr="00AA1B50" w:rsidTr="008A5E6C">
        <w:tc>
          <w:tcPr>
            <w:tcW w:w="1800" w:type="dxa"/>
          </w:tcPr>
          <w:p w:rsidR="00AA1B50" w:rsidRPr="00AA1B50" w:rsidRDefault="00AA1B50" w:rsidP="00AA1B50">
            <w:pPr>
              <w:rPr>
                <w:rFonts w:eastAsia="Calibri"/>
                <w:sz w:val="22"/>
                <w:szCs w:val="22"/>
              </w:rPr>
            </w:pPr>
            <w:r w:rsidRPr="00AA1B50">
              <w:rPr>
                <w:rFonts w:eastAsia="Calibri"/>
                <w:sz w:val="22"/>
                <w:szCs w:val="22"/>
              </w:rPr>
              <w:t>одномандатный   избирательный округ № 22</w:t>
            </w:r>
          </w:p>
        </w:tc>
        <w:tc>
          <w:tcPr>
            <w:tcW w:w="2482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2187</w:t>
            </w:r>
          </w:p>
        </w:tc>
        <w:tc>
          <w:tcPr>
            <w:tcW w:w="1663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11</w:t>
            </w:r>
          </w:p>
        </w:tc>
        <w:tc>
          <w:tcPr>
            <w:tcW w:w="173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4</w:t>
            </w:r>
          </w:p>
        </w:tc>
        <w:tc>
          <w:tcPr>
            <w:tcW w:w="1559" w:type="dxa"/>
          </w:tcPr>
          <w:p w:rsidR="00AA1B50" w:rsidRPr="00AA1B50" w:rsidRDefault="00AA1B50" w:rsidP="00AA1B50">
            <w:pPr>
              <w:jc w:val="center"/>
            </w:pPr>
          </w:p>
          <w:p w:rsidR="00AA1B50" w:rsidRPr="00AA1B50" w:rsidRDefault="00AA1B50" w:rsidP="00AA1B50">
            <w:pPr>
              <w:jc w:val="center"/>
            </w:pPr>
            <w:r w:rsidRPr="00AA1B50">
              <w:t>15</w:t>
            </w:r>
          </w:p>
        </w:tc>
      </w:tr>
    </w:tbl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uppressAutoHyphens/>
        <w:autoSpaceDE w:val="0"/>
        <w:autoSpaceDN w:val="0"/>
        <w:jc w:val="right"/>
        <w:rPr>
          <w:rFonts w:eastAsia="Calibri"/>
        </w:rPr>
      </w:pPr>
    </w:p>
    <w:p w:rsidR="00AA1B50" w:rsidRPr="00AA1B50" w:rsidRDefault="00AA1B50" w:rsidP="00AA1B5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4B02" w:rsidRDefault="00094B02" w:rsidP="00AA1B50">
      <w:pPr>
        <w:pStyle w:val="a8"/>
        <w:keepNext/>
        <w:keepLines/>
        <w:spacing w:after="0"/>
        <w:ind w:left="10915"/>
        <w:jc w:val="center"/>
      </w:pPr>
    </w:p>
    <w:sectPr w:rsidR="0009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7A" w:rsidRDefault="00AA6E7A" w:rsidP="00C25A90">
      <w:r>
        <w:separator/>
      </w:r>
    </w:p>
  </w:endnote>
  <w:endnote w:type="continuationSeparator" w:id="0">
    <w:p w:rsidR="00AA6E7A" w:rsidRDefault="00AA6E7A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7A" w:rsidRDefault="00AA6E7A" w:rsidP="00C25A90">
      <w:r>
        <w:separator/>
      </w:r>
    </w:p>
  </w:footnote>
  <w:footnote w:type="continuationSeparator" w:id="0">
    <w:p w:rsidR="00AA6E7A" w:rsidRDefault="00AA6E7A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68EF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7BA8"/>
    <w:rsid w:val="00204464"/>
    <w:rsid w:val="002072E7"/>
    <w:rsid w:val="00211831"/>
    <w:rsid w:val="002156C8"/>
    <w:rsid w:val="00216F39"/>
    <w:rsid w:val="00216F6D"/>
    <w:rsid w:val="002173C9"/>
    <w:rsid w:val="0023144D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2F756B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02F0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2931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253"/>
    <w:rsid w:val="005F5E4F"/>
    <w:rsid w:val="005F79BB"/>
    <w:rsid w:val="00606D62"/>
    <w:rsid w:val="00614C6B"/>
    <w:rsid w:val="00641F3A"/>
    <w:rsid w:val="006477FF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2348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A1368"/>
    <w:rsid w:val="00AA1B50"/>
    <w:rsid w:val="00AA6E7A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C272D"/>
    <w:rsid w:val="00BC7300"/>
    <w:rsid w:val="00BD0F7E"/>
    <w:rsid w:val="00BE326A"/>
    <w:rsid w:val="00BE34FF"/>
    <w:rsid w:val="00BE7B4B"/>
    <w:rsid w:val="00C008D1"/>
    <w:rsid w:val="00C01187"/>
    <w:rsid w:val="00C04D0B"/>
    <w:rsid w:val="00C22FD7"/>
    <w:rsid w:val="00C25A90"/>
    <w:rsid w:val="00C26C85"/>
    <w:rsid w:val="00C30345"/>
    <w:rsid w:val="00C30423"/>
    <w:rsid w:val="00C3180B"/>
    <w:rsid w:val="00C33635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16231"/>
    <w:rsid w:val="00F21662"/>
    <w:rsid w:val="00F36911"/>
    <w:rsid w:val="00F43E3E"/>
    <w:rsid w:val="00F516C7"/>
    <w:rsid w:val="00F71277"/>
    <w:rsid w:val="00F90201"/>
    <w:rsid w:val="00F952FB"/>
    <w:rsid w:val="00F96BC5"/>
    <w:rsid w:val="00FA0A60"/>
    <w:rsid w:val="00FC45FB"/>
    <w:rsid w:val="00FD2338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BD0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2024-04-01T08:29:00Z</cp:lastPrinted>
  <dcterms:created xsi:type="dcterms:W3CDTF">2024-06-17T06:45:00Z</dcterms:created>
  <dcterms:modified xsi:type="dcterms:W3CDTF">2024-06-21T06:16:00Z</dcterms:modified>
</cp:coreProperties>
</file>