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F4" w:rsidRDefault="00BF10F4" w:rsidP="00BF1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BF10F4" w:rsidRDefault="00BF10F4" w:rsidP="00BF1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D269AF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25A90">
        <w:rPr>
          <w:sz w:val="28"/>
          <w:szCs w:val="28"/>
        </w:rPr>
        <w:t>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>
        <w:rPr>
          <w:sz w:val="28"/>
          <w:szCs w:val="28"/>
        </w:rPr>
        <w:t>5</w:t>
      </w:r>
      <w:r w:rsidR="00AB67D2">
        <w:rPr>
          <w:sz w:val="28"/>
          <w:szCs w:val="28"/>
        </w:rPr>
        <w:t>/</w:t>
      </w:r>
      <w:r>
        <w:rPr>
          <w:sz w:val="28"/>
          <w:szCs w:val="28"/>
        </w:rPr>
        <w:t>32</w:t>
      </w:r>
      <w:r w:rsidR="00541991">
        <w:rPr>
          <w:sz w:val="28"/>
          <w:szCs w:val="28"/>
        </w:rPr>
        <w:t>7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541991" w:rsidRDefault="00541991" w:rsidP="00541991">
      <w:pPr>
        <w:jc w:val="center"/>
        <w:rPr>
          <w:b/>
          <w:sz w:val="28"/>
          <w:szCs w:val="28"/>
        </w:rPr>
      </w:pPr>
      <w:bookmarkStart w:id="0" w:name="_GoBack"/>
      <w:r w:rsidRPr="00541991">
        <w:rPr>
          <w:b/>
          <w:sz w:val="28"/>
          <w:szCs w:val="28"/>
        </w:rPr>
        <w:t>О формах представлений о проведении проверки сведений</w:t>
      </w:r>
      <w:bookmarkEnd w:id="0"/>
      <w:r w:rsidRPr="00541991">
        <w:rPr>
          <w:b/>
          <w:sz w:val="28"/>
          <w:szCs w:val="28"/>
        </w:rPr>
        <w:t xml:space="preserve">, указанных физическими и юридическими лицами при внесении (перечислении) добровольных пожертвований в избирательные фонды кандидатов при проведении выборов депутатов советов депутатов муниципальных образований </w:t>
      </w:r>
      <w:r>
        <w:rPr>
          <w:b/>
          <w:sz w:val="28"/>
          <w:szCs w:val="28"/>
        </w:rPr>
        <w:t>городского и сельских поселений</w:t>
      </w:r>
      <w:r w:rsidRPr="00541991">
        <w:rPr>
          <w:b/>
          <w:sz w:val="28"/>
          <w:szCs w:val="28"/>
        </w:rPr>
        <w:t xml:space="preserve"> </w:t>
      </w:r>
      <w:r w:rsidRPr="00DA197E">
        <w:rPr>
          <w:b/>
          <w:sz w:val="28"/>
          <w:szCs w:val="28"/>
        </w:rPr>
        <w:t xml:space="preserve">Тихвинского муниципального района Ленинградской области, назначенных на </w:t>
      </w:r>
    </w:p>
    <w:p w:rsidR="00541991" w:rsidRDefault="00541991" w:rsidP="00541991">
      <w:pPr>
        <w:jc w:val="center"/>
        <w:rPr>
          <w:b/>
          <w:sz w:val="28"/>
          <w:szCs w:val="28"/>
        </w:rPr>
      </w:pPr>
      <w:r w:rsidRPr="00E072A5">
        <w:rPr>
          <w:b/>
          <w:sz w:val="28"/>
          <w:szCs w:val="28"/>
        </w:rPr>
        <w:t>8 сентября 20</w:t>
      </w:r>
      <w:r>
        <w:rPr>
          <w:b/>
          <w:sz w:val="28"/>
          <w:szCs w:val="28"/>
        </w:rPr>
        <w:t>24</w:t>
      </w:r>
      <w:r w:rsidRPr="00E072A5">
        <w:rPr>
          <w:b/>
          <w:sz w:val="28"/>
          <w:szCs w:val="28"/>
        </w:rPr>
        <w:t xml:space="preserve"> года</w:t>
      </w:r>
    </w:p>
    <w:p w:rsidR="000B3DC1" w:rsidRPr="002C63D4" w:rsidRDefault="000B3DC1" w:rsidP="00541991">
      <w:pPr>
        <w:ind w:left="-284" w:right="-30" w:firstLine="720"/>
        <w:jc w:val="both"/>
        <w:rPr>
          <w:b/>
          <w:bCs/>
          <w:sz w:val="28"/>
          <w:szCs w:val="28"/>
        </w:rPr>
      </w:pPr>
    </w:p>
    <w:p w:rsidR="000B3DC1" w:rsidRDefault="00541991" w:rsidP="00541991">
      <w:pPr>
        <w:ind w:right="-30" w:firstLine="708"/>
        <w:jc w:val="both"/>
        <w:rPr>
          <w:sz w:val="28"/>
        </w:rPr>
      </w:pPr>
      <w:r w:rsidRPr="00541991">
        <w:rPr>
          <w:sz w:val="28"/>
          <w:szCs w:val="28"/>
        </w:rPr>
        <w:t>В соответствии со статьей 60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статьей 26 областного закона от 15 мая 2013 года № 26-оз «О системе избирательных комиссий и избирательных участках в Ленинградской области»</w:t>
      </w:r>
      <w:r w:rsidR="00E072A5">
        <w:rPr>
          <w:sz w:val="28"/>
          <w:szCs w:val="28"/>
        </w:rPr>
        <w:t>,</w:t>
      </w:r>
      <w:r w:rsidR="000B3DC1" w:rsidRPr="002C63D4">
        <w:rPr>
          <w:sz w:val="28"/>
        </w:rPr>
        <w:t xml:space="preserve"> </w:t>
      </w:r>
    </w:p>
    <w:p w:rsidR="000B3DC1" w:rsidRDefault="000B3DC1" w:rsidP="00541991">
      <w:pPr>
        <w:ind w:right="-30" w:firstLine="720"/>
        <w:jc w:val="center"/>
        <w:rPr>
          <w:sz w:val="28"/>
        </w:rPr>
      </w:pPr>
    </w:p>
    <w:p w:rsidR="000B3DC1" w:rsidRPr="002C63D4" w:rsidRDefault="000B3DC1" w:rsidP="00541991">
      <w:pPr>
        <w:ind w:right="-30" w:firstLine="720"/>
        <w:jc w:val="center"/>
        <w:rPr>
          <w:sz w:val="28"/>
        </w:rPr>
      </w:pPr>
      <w:r w:rsidRPr="002C63D4">
        <w:rPr>
          <w:sz w:val="28"/>
        </w:rPr>
        <w:t xml:space="preserve">территориальная избирательная комиссия </w:t>
      </w:r>
      <w:r>
        <w:rPr>
          <w:sz w:val="28"/>
        </w:rPr>
        <w:t>Тихвинского</w:t>
      </w:r>
      <w:r w:rsidRPr="002C63D4">
        <w:rPr>
          <w:sz w:val="28"/>
        </w:rPr>
        <w:t xml:space="preserve"> муниципального района Ленинградской области </w:t>
      </w:r>
      <w:r w:rsidRPr="002C63D4">
        <w:rPr>
          <w:b/>
          <w:sz w:val="28"/>
        </w:rPr>
        <w:t>постановила</w:t>
      </w:r>
      <w:r w:rsidRPr="002C63D4">
        <w:rPr>
          <w:sz w:val="28"/>
        </w:rPr>
        <w:t>:</w:t>
      </w:r>
    </w:p>
    <w:p w:rsidR="000B3DC1" w:rsidRPr="002C63D4" w:rsidRDefault="000B3DC1" w:rsidP="00541991">
      <w:pPr>
        <w:ind w:left="-284" w:right="-30" w:firstLine="720"/>
        <w:jc w:val="both"/>
        <w:rPr>
          <w:sz w:val="28"/>
        </w:rPr>
      </w:pPr>
    </w:p>
    <w:p w:rsidR="00541991" w:rsidRPr="00541991" w:rsidRDefault="00541991" w:rsidP="00541991">
      <w:pPr>
        <w:pStyle w:val="aa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541991">
        <w:rPr>
          <w:sz w:val="28"/>
          <w:szCs w:val="28"/>
        </w:rPr>
        <w:t xml:space="preserve">Утвердить формы представлений о проведении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 при проведении выборов </w:t>
      </w:r>
      <w:r w:rsidRPr="00541991">
        <w:rPr>
          <w:bCs/>
          <w:sz w:val="28"/>
          <w:szCs w:val="28"/>
        </w:rPr>
        <w:t xml:space="preserve">депутатов советов депутатов муниципальных образований </w:t>
      </w:r>
      <w:r>
        <w:rPr>
          <w:bCs/>
          <w:sz w:val="28"/>
          <w:szCs w:val="28"/>
        </w:rPr>
        <w:t>городского и сельских поселений</w:t>
      </w:r>
      <w:r w:rsidRPr="00541991">
        <w:rPr>
          <w:bCs/>
          <w:sz w:val="28"/>
          <w:szCs w:val="28"/>
        </w:rPr>
        <w:t xml:space="preserve"> Тихвинского муниципального района Ленинградской области (прилагается)*.</w:t>
      </w:r>
    </w:p>
    <w:p w:rsidR="00E072A5" w:rsidRDefault="00E072A5" w:rsidP="00541991">
      <w:pPr>
        <w:pStyle w:val="aa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072A5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535BC7" w:rsidRPr="00535BC7" w:rsidRDefault="00535BC7" w:rsidP="00541991">
      <w:pPr>
        <w:ind w:firstLine="708"/>
        <w:jc w:val="both"/>
        <w:rPr>
          <w:sz w:val="28"/>
          <w:szCs w:val="28"/>
        </w:rPr>
      </w:pPr>
    </w:p>
    <w:p w:rsidR="007049AA" w:rsidRPr="003077BD" w:rsidRDefault="007049AA" w:rsidP="00541991">
      <w:pPr>
        <w:rPr>
          <w:sz w:val="28"/>
          <w:szCs w:val="28"/>
        </w:rPr>
      </w:pPr>
    </w:p>
    <w:p w:rsidR="002E520C" w:rsidRPr="003077BD" w:rsidRDefault="002E520C" w:rsidP="00541991">
      <w:pPr>
        <w:rPr>
          <w:sz w:val="28"/>
          <w:szCs w:val="28"/>
        </w:rPr>
      </w:pPr>
    </w:p>
    <w:p w:rsidR="00FF0547" w:rsidRPr="003077BD" w:rsidRDefault="00FF0547" w:rsidP="00541991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541991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541991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</w:t>
      </w:r>
      <w:r w:rsidR="00BF10F4">
        <w:rPr>
          <w:sz w:val="28"/>
          <w:szCs w:val="28"/>
        </w:rPr>
        <w:t xml:space="preserve">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541991">
      <w:pPr>
        <w:jc w:val="both"/>
        <w:rPr>
          <w:sz w:val="28"/>
          <w:szCs w:val="28"/>
        </w:rPr>
      </w:pPr>
    </w:p>
    <w:p w:rsidR="00826944" w:rsidRPr="003077BD" w:rsidRDefault="00826944" w:rsidP="00541991">
      <w:pPr>
        <w:jc w:val="both"/>
        <w:rPr>
          <w:sz w:val="28"/>
          <w:szCs w:val="28"/>
        </w:rPr>
      </w:pPr>
    </w:p>
    <w:p w:rsidR="00FF0547" w:rsidRPr="003077BD" w:rsidRDefault="00FF0547" w:rsidP="00541991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541991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Default="00FF0547" w:rsidP="00541991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</w:t>
      </w:r>
      <w:r w:rsidR="00BF10F4">
        <w:rPr>
          <w:sz w:val="28"/>
          <w:szCs w:val="28"/>
        </w:rPr>
        <w:t xml:space="preserve">                                 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D10C68" w:rsidRDefault="00D10C68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  <w:sectPr w:rsidR="00541991" w:rsidSect="00E072A5">
          <w:pgSz w:w="11906" w:h="16838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541991" w:rsidRPr="00541991" w:rsidRDefault="00541991" w:rsidP="00541991">
      <w:pPr>
        <w:spacing w:after="120"/>
        <w:ind w:left="3969"/>
        <w:jc w:val="right"/>
        <w:rPr>
          <w:sz w:val="22"/>
          <w:szCs w:val="20"/>
        </w:rPr>
      </w:pPr>
      <w:r w:rsidRPr="00541991">
        <w:rPr>
          <w:sz w:val="22"/>
          <w:szCs w:val="20"/>
        </w:rPr>
        <w:lastRenderedPageBreak/>
        <w:t>Приложение № 1</w:t>
      </w:r>
    </w:p>
    <w:p w:rsidR="00541991" w:rsidRPr="00541991" w:rsidRDefault="00541991" w:rsidP="00541991">
      <w:pPr>
        <w:ind w:left="3969"/>
        <w:jc w:val="right"/>
        <w:rPr>
          <w:sz w:val="22"/>
          <w:szCs w:val="20"/>
        </w:rPr>
      </w:pPr>
      <w:r w:rsidRPr="00541991">
        <w:rPr>
          <w:sz w:val="22"/>
          <w:szCs w:val="20"/>
        </w:rPr>
        <w:t xml:space="preserve">                 УТВЕРЖДЕНО</w:t>
      </w:r>
    </w:p>
    <w:p w:rsidR="00541991" w:rsidRPr="00541991" w:rsidRDefault="00541991" w:rsidP="00541991">
      <w:pPr>
        <w:jc w:val="right"/>
      </w:pPr>
      <w:r w:rsidRPr="00541991">
        <w:t xml:space="preserve">территориальной избирательной комиссии </w:t>
      </w:r>
    </w:p>
    <w:p w:rsidR="00541991" w:rsidRPr="00541991" w:rsidRDefault="00541991" w:rsidP="00541991">
      <w:pPr>
        <w:jc w:val="right"/>
      </w:pPr>
      <w:r w:rsidRPr="00541991">
        <w:t>Тихвинского муниципального района</w:t>
      </w:r>
    </w:p>
    <w:p w:rsidR="00541991" w:rsidRPr="00541991" w:rsidRDefault="00541991" w:rsidP="00541991">
      <w:pPr>
        <w:ind w:left="3969"/>
        <w:jc w:val="right"/>
        <w:rPr>
          <w:sz w:val="22"/>
          <w:szCs w:val="20"/>
        </w:rPr>
      </w:pPr>
      <w:r w:rsidRPr="00541991">
        <w:t>от 28 июня 2024 года № 85/32</w:t>
      </w:r>
      <w:r>
        <w:t>7</w:t>
      </w:r>
    </w:p>
    <w:p w:rsidR="00541991" w:rsidRPr="00541991" w:rsidRDefault="00541991" w:rsidP="00541991">
      <w:pPr>
        <w:keepNext/>
        <w:jc w:val="center"/>
        <w:outlineLvl w:val="0"/>
        <w:rPr>
          <w:b/>
          <w:bCs/>
        </w:rPr>
      </w:pPr>
      <w:bookmarkStart w:id="1" w:name="_Toc168670912"/>
      <w:r w:rsidRPr="00541991">
        <w:rPr>
          <w:b/>
          <w:bCs/>
        </w:rPr>
        <w:t>ПРЕДСТАВЛЕНИЕ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7"/>
      </w:tblGrid>
      <w:tr w:rsidR="00541991" w:rsidRPr="00541991" w:rsidTr="009D14DF">
        <w:tc>
          <w:tcPr>
            <w:tcW w:w="14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</w:tr>
      <w:tr w:rsidR="00541991" w:rsidRPr="00541991" w:rsidTr="009D14DF">
        <w:tc>
          <w:tcPr>
            <w:tcW w:w="14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20"/>
              </w:rPr>
            </w:pPr>
            <w:r w:rsidRPr="00541991">
              <w:rPr>
                <w:sz w:val="12"/>
                <w:szCs w:val="20"/>
              </w:rPr>
              <w:t>(наименование избирательной комиссии)</w:t>
            </w:r>
          </w:p>
        </w:tc>
      </w:tr>
    </w:tbl>
    <w:p w:rsidR="00541991" w:rsidRPr="00541991" w:rsidRDefault="00541991" w:rsidP="00541991">
      <w:pPr>
        <w:spacing w:before="120" w:after="120"/>
        <w:ind w:left="283"/>
        <w:jc w:val="center"/>
        <w:rPr>
          <w:bCs/>
        </w:rPr>
      </w:pPr>
      <w:r w:rsidRPr="00541991">
        <w:rPr>
          <w:bCs/>
        </w:rPr>
        <w:t>о проведении проверки сведений</w:t>
      </w:r>
      <w:r>
        <w:rPr>
          <w:bCs/>
        </w:rPr>
        <w:t xml:space="preserve">, указанных физическими лицами </w:t>
      </w:r>
      <w:r w:rsidRPr="00541991">
        <w:rPr>
          <w:bCs/>
        </w:rPr>
        <w:t xml:space="preserve">при внесении (перечислении) добровольных пожертвований в избирательные фонды кандидатов в депутаты совета депутатов </w:t>
      </w:r>
      <w:r w:rsidRPr="00541991">
        <w:rPr>
          <w:bCs/>
        </w:rPr>
        <w:t>муниципальных образований городского и сельских поселений Тихвинского муниципального района Ленинградской области</w:t>
      </w:r>
      <w:r>
        <w:rPr>
          <w:bCs/>
        </w:rPr>
        <w:t xml:space="preserve"> 5 созыва</w:t>
      </w:r>
      <w:r w:rsidRPr="00541991">
        <w:rPr>
          <w:bCs/>
        </w:rPr>
        <w:t>,</w:t>
      </w:r>
      <w:r w:rsidRPr="00541991">
        <w:rPr>
          <w:bCs/>
        </w:rPr>
        <w:t xml:space="preserve"> и сообщении </w:t>
      </w:r>
      <w:r w:rsidRPr="00541991">
        <w:rPr>
          <w:bCs/>
        </w:rPr>
        <w:t>о результатах</w:t>
      </w:r>
      <w:r w:rsidRPr="00541991">
        <w:rPr>
          <w:bCs/>
        </w:rPr>
        <w:t xml:space="preserve"> этой проверки</w:t>
      </w:r>
    </w:p>
    <w:p w:rsidR="00541991" w:rsidRPr="00541991" w:rsidRDefault="00541991" w:rsidP="00541991">
      <w:pPr>
        <w:spacing w:before="120" w:after="120"/>
        <w:ind w:left="283"/>
        <w:jc w:val="both"/>
        <w:rPr>
          <w:bCs/>
          <w:sz w:val="20"/>
          <w:szCs w:val="20"/>
        </w:rPr>
      </w:pPr>
      <w:r w:rsidRPr="00541991">
        <w:rPr>
          <w:bCs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541991" w:rsidRPr="00541991" w:rsidRDefault="00541991" w:rsidP="00541991">
      <w:pPr>
        <w:spacing w:before="120" w:after="120"/>
        <w:ind w:left="283"/>
        <w:jc w:val="center"/>
        <w:rPr>
          <w:bCs/>
          <w:sz w:val="16"/>
          <w:szCs w:val="16"/>
        </w:rPr>
      </w:pPr>
      <w:r w:rsidRPr="00541991">
        <w:rPr>
          <w:bCs/>
          <w:sz w:val="16"/>
          <w:szCs w:val="16"/>
        </w:rPr>
        <w:t>(наименование избирательной кампании)</w:t>
      </w:r>
    </w:p>
    <w:p w:rsidR="00541991" w:rsidRPr="00541991" w:rsidRDefault="00541991" w:rsidP="00541991">
      <w:pPr>
        <w:spacing w:before="120" w:after="120"/>
        <w:ind w:left="283"/>
        <w:jc w:val="center"/>
        <w:rPr>
          <w:bCs/>
          <w:sz w:val="16"/>
          <w:szCs w:val="16"/>
        </w:rPr>
      </w:pPr>
    </w:p>
    <w:tbl>
      <w:tblPr>
        <w:tblStyle w:val="3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3827"/>
        <w:gridCol w:w="1417"/>
        <w:gridCol w:w="1843"/>
        <w:gridCol w:w="1418"/>
        <w:gridCol w:w="1842"/>
        <w:gridCol w:w="1843"/>
      </w:tblGrid>
      <w:tr w:rsidR="00541991" w:rsidRPr="00541991" w:rsidTr="009D14DF">
        <w:tc>
          <w:tcPr>
            <w:tcW w:w="708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Дата внесения пожертвования</w:t>
            </w:r>
          </w:p>
        </w:tc>
        <w:tc>
          <w:tcPr>
            <w:tcW w:w="3827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843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18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842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Адрес места жительства</w:t>
            </w:r>
          </w:p>
        </w:tc>
        <w:tc>
          <w:tcPr>
            <w:tcW w:w="1843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Результат проверки на соответствие сведениям регистрирующего органа</w:t>
            </w:r>
          </w:p>
        </w:tc>
      </w:tr>
      <w:tr w:rsidR="00541991" w:rsidRPr="00541991" w:rsidTr="009D14DF">
        <w:trPr>
          <w:trHeight w:val="197"/>
        </w:trPr>
        <w:tc>
          <w:tcPr>
            <w:tcW w:w="708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8</w:t>
            </w:r>
          </w:p>
        </w:tc>
      </w:tr>
      <w:tr w:rsidR="00541991" w:rsidRPr="00541991" w:rsidTr="009D14DF">
        <w:tc>
          <w:tcPr>
            <w:tcW w:w="708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 xml:space="preserve">(наименование должности уполномоченного лица </w:t>
            </w:r>
            <w:r w:rsidRPr="00541991">
              <w:rPr>
                <w:sz w:val="12"/>
                <w:szCs w:val="12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(фамилия, инициалы)</w:t>
            </w:r>
          </w:p>
        </w:tc>
      </w:tr>
    </w:tbl>
    <w:p w:rsidR="00541991" w:rsidRPr="00541991" w:rsidRDefault="00541991" w:rsidP="00541991">
      <w:pPr>
        <w:ind w:left="567"/>
      </w:pPr>
      <w:r w:rsidRPr="00541991">
        <w:t>Сведения проверены.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84" w:type="dxa"/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84" w:type="dxa"/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84" w:type="dxa"/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 xml:space="preserve">(наименование должности уполномоченного лица </w:t>
            </w:r>
            <w:r w:rsidRPr="00541991">
              <w:rPr>
                <w:sz w:val="12"/>
                <w:szCs w:val="12"/>
              </w:rPr>
              <w:br/>
              <w:t>регистрирующего органа)</w:t>
            </w:r>
          </w:p>
        </w:tc>
        <w:tc>
          <w:tcPr>
            <w:tcW w:w="284" w:type="dxa"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(дата)</w:t>
            </w:r>
          </w:p>
        </w:tc>
        <w:tc>
          <w:tcPr>
            <w:tcW w:w="284" w:type="dxa"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(фамилия, инициалы)</w:t>
            </w:r>
          </w:p>
        </w:tc>
      </w:tr>
    </w:tbl>
    <w:p w:rsidR="00541991" w:rsidRPr="00541991" w:rsidRDefault="00541991" w:rsidP="00541991">
      <w:pPr>
        <w:ind w:right="-1"/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  <w:sectPr w:rsidR="00541991" w:rsidSect="00541991">
          <w:pgSz w:w="16838" w:h="11906" w:orient="landscape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541991" w:rsidRPr="00541991" w:rsidRDefault="00541991" w:rsidP="00541991">
      <w:pPr>
        <w:spacing w:after="120"/>
        <w:ind w:left="3969"/>
        <w:jc w:val="right"/>
        <w:rPr>
          <w:sz w:val="22"/>
          <w:szCs w:val="20"/>
        </w:rPr>
      </w:pPr>
      <w:r w:rsidRPr="00541991">
        <w:rPr>
          <w:sz w:val="22"/>
          <w:szCs w:val="20"/>
        </w:rPr>
        <w:lastRenderedPageBreak/>
        <w:t>Приложение № 2</w:t>
      </w:r>
    </w:p>
    <w:p w:rsidR="00541991" w:rsidRPr="00541991" w:rsidRDefault="00541991" w:rsidP="00541991">
      <w:pPr>
        <w:ind w:left="3969"/>
        <w:jc w:val="right"/>
        <w:rPr>
          <w:sz w:val="22"/>
          <w:szCs w:val="20"/>
        </w:rPr>
      </w:pPr>
      <w:r w:rsidRPr="00541991">
        <w:rPr>
          <w:sz w:val="22"/>
          <w:szCs w:val="20"/>
        </w:rPr>
        <w:t xml:space="preserve">                 УТВЕРЖДЕНО</w:t>
      </w:r>
    </w:p>
    <w:p w:rsidR="00541991" w:rsidRPr="00541991" w:rsidRDefault="00541991" w:rsidP="00541991">
      <w:pPr>
        <w:jc w:val="right"/>
      </w:pPr>
      <w:r w:rsidRPr="00541991">
        <w:t xml:space="preserve">территориальной избирательной комиссии </w:t>
      </w:r>
    </w:p>
    <w:p w:rsidR="00541991" w:rsidRPr="00541991" w:rsidRDefault="00541991" w:rsidP="00541991">
      <w:pPr>
        <w:jc w:val="right"/>
      </w:pPr>
      <w:r w:rsidRPr="00541991">
        <w:t>Тихвинского муниципального района</w:t>
      </w:r>
    </w:p>
    <w:p w:rsidR="00541991" w:rsidRPr="00541991" w:rsidRDefault="00541991" w:rsidP="00541991">
      <w:pPr>
        <w:ind w:left="3969"/>
        <w:jc w:val="right"/>
        <w:rPr>
          <w:sz w:val="22"/>
          <w:szCs w:val="20"/>
        </w:rPr>
      </w:pPr>
      <w:r w:rsidRPr="00541991">
        <w:t>от 28 июня 2024 года № 85/32</w:t>
      </w:r>
      <w:r>
        <w:t>7</w:t>
      </w:r>
    </w:p>
    <w:p w:rsidR="00541991" w:rsidRPr="00541991" w:rsidRDefault="00541991" w:rsidP="00541991">
      <w:pPr>
        <w:ind w:left="3969"/>
        <w:jc w:val="center"/>
        <w:rPr>
          <w:sz w:val="22"/>
          <w:szCs w:val="20"/>
        </w:rPr>
      </w:pPr>
    </w:p>
    <w:p w:rsidR="00541991" w:rsidRPr="00541991" w:rsidRDefault="00541991" w:rsidP="00541991">
      <w:pPr>
        <w:keepNext/>
        <w:jc w:val="center"/>
        <w:outlineLvl w:val="0"/>
        <w:rPr>
          <w:b/>
          <w:bCs/>
          <w:sz w:val="20"/>
          <w:szCs w:val="20"/>
        </w:rPr>
      </w:pPr>
      <w:bookmarkStart w:id="2" w:name="_Toc168670913"/>
      <w:r w:rsidRPr="00541991">
        <w:rPr>
          <w:b/>
          <w:bCs/>
          <w:sz w:val="20"/>
          <w:szCs w:val="20"/>
        </w:rPr>
        <w:t>ПРЕДСТАВЛЕНИЕ</w:t>
      </w:r>
      <w:bookmarkEnd w:id="2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41991" w:rsidRPr="00541991" w:rsidTr="00541991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</w:tr>
      <w:tr w:rsidR="00541991" w:rsidRPr="00541991" w:rsidTr="00541991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20"/>
              </w:rPr>
            </w:pPr>
            <w:r w:rsidRPr="00541991">
              <w:rPr>
                <w:sz w:val="12"/>
                <w:szCs w:val="20"/>
              </w:rPr>
              <w:t>(наименование избирательной комиссии)</w:t>
            </w:r>
          </w:p>
        </w:tc>
      </w:tr>
    </w:tbl>
    <w:p w:rsidR="00541991" w:rsidRPr="00541991" w:rsidRDefault="00541991" w:rsidP="00541991">
      <w:pPr>
        <w:spacing w:before="120" w:after="120"/>
        <w:ind w:left="283"/>
        <w:jc w:val="center"/>
        <w:rPr>
          <w:bCs/>
          <w:sz w:val="20"/>
          <w:szCs w:val="20"/>
        </w:rPr>
      </w:pPr>
      <w:r w:rsidRPr="00541991">
        <w:rPr>
          <w:bCs/>
          <w:sz w:val="20"/>
          <w:szCs w:val="20"/>
        </w:rPr>
        <w:t xml:space="preserve">о проведении проверки сведений, указанных юридическим лицом </w:t>
      </w:r>
      <w:r w:rsidRPr="00541991">
        <w:rPr>
          <w:bCs/>
          <w:sz w:val="20"/>
          <w:szCs w:val="20"/>
        </w:rPr>
        <w:br/>
        <w:t>при перечислении добровольного пожертвования в избирательный фонд кандидата, и сообщении о результатов этой проверки</w:t>
      </w:r>
    </w:p>
    <w:p w:rsidR="00541991" w:rsidRPr="00541991" w:rsidRDefault="00541991" w:rsidP="00541991">
      <w:pPr>
        <w:spacing w:before="120" w:after="120"/>
        <w:ind w:left="283"/>
        <w:jc w:val="center"/>
        <w:rPr>
          <w:bCs/>
          <w:sz w:val="20"/>
          <w:szCs w:val="20"/>
        </w:rPr>
      </w:pPr>
      <w:r w:rsidRPr="00541991">
        <w:rPr>
          <w:bCs/>
          <w:sz w:val="20"/>
          <w:szCs w:val="20"/>
        </w:rPr>
        <w:t>______________________________________________________________________________________</w:t>
      </w:r>
    </w:p>
    <w:p w:rsidR="00541991" w:rsidRPr="00541991" w:rsidRDefault="00541991" w:rsidP="00541991">
      <w:pPr>
        <w:spacing w:before="120" w:after="120"/>
        <w:ind w:left="283"/>
        <w:jc w:val="center"/>
        <w:rPr>
          <w:bCs/>
          <w:sz w:val="16"/>
          <w:szCs w:val="16"/>
        </w:rPr>
      </w:pPr>
      <w:r w:rsidRPr="00541991">
        <w:rPr>
          <w:bCs/>
          <w:sz w:val="16"/>
          <w:szCs w:val="16"/>
        </w:rPr>
        <w:t>(наименование избирательной кампании)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409"/>
        <w:gridCol w:w="2155"/>
      </w:tblGrid>
      <w:tr w:rsidR="00541991" w:rsidRPr="00541991" w:rsidTr="0054199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</w:pPr>
          </w:p>
          <w:p w:rsidR="00541991" w:rsidRPr="00541991" w:rsidRDefault="00541991" w:rsidP="00541991">
            <w:pPr>
              <w:spacing w:before="120"/>
              <w:jc w:val="center"/>
            </w:pPr>
            <w:r w:rsidRPr="00541991">
              <w:t>Наименование реквизита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</w:pPr>
          </w:p>
          <w:p w:rsidR="00541991" w:rsidRPr="00541991" w:rsidRDefault="00541991" w:rsidP="00541991">
            <w:pPr>
              <w:jc w:val="center"/>
            </w:pPr>
            <w:r w:rsidRPr="00541991">
              <w:t xml:space="preserve">Сведения </w:t>
            </w:r>
            <w:r w:rsidRPr="00541991">
              <w:br/>
              <w:t>о юридическом лице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</w:pPr>
            <w:r w:rsidRPr="00541991">
              <w:t xml:space="preserve">Результаты проверки </w:t>
            </w:r>
          </w:p>
          <w:p w:rsidR="00541991" w:rsidRPr="00541991" w:rsidRDefault="00541991" w:rsidP="00541991">
            <w:pPr>
              <w:jc w:val="center"/>
            </w:pPr>
            <w:r w:rsidRPr="00541991">
              <w:t xml:space="preserve">на соответствие сведениям, содержащимся </w:t>
            </w:r>
            <w:r w:rsidRPr="00541991">
              <w:br/>
              <w:t>в налоговом органе</w:t>
            </w:r>
          </w:p>
        </w:tc>
      </w:tr>
      <w:tr w:rsidR="00541991" w:rsidRPr="00541991" w:rsidTr="0054199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Реквизиты банковского счета</w:t>
            </w:r>
          </w:p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(номер расчетного счета, банковский идентификационный код, наименование кредитной организации)*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Дата государственной регистрации юридического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b/>
                <w:sz w:val="22"/>
                <w:szCs w:val="22"/>
              </w:rPr>
            </w:pPr>
            <w:r w:rsidRPr="00541991">
              <w:rPr>
                <w:b/>
                <w:sz w:val="22"/>
                <w:szCs w:val="22"/>
              </w:rPr>
              <w:t>Проверка ограничений, предусмотренных пунктом 6 статьи 58 Федерального закона «Об основных гарантиях избирательных прав и права на участие в референдуме граждан Российской Федерации», отсутствие которых подтверждено жертвователем*</w:t>
            </w: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иностранным юридическим лицом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российским юридическим лицом с долей (вкладом) иностранного участия в его уставном (складочном) капитале, превышающей 30 процентов на день официального опубликования (публикации) решения о назначении выборов /Дата/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международной организацией (4 00 01, 4 00,02)** и международным общественным движением (7 16 10)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органом государственной власти (7 51 01, 7 51 03, 7 51 04, 7 52 01, 7 52 03, 7 52 04, 3 00 08), иным государственным органом, органом местного самоуправления (7 54 01, 7 54 03, 7 54 04)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государственным и муниципальным учреждением (7 51 01, 7 51 03, 7 51 04, 7 52 01, 7 52 03, 7 52 04, 7 64 00, 7 54 01, 7 54 03, 7 54 04), государственным и муниципальным унитарным предприятием (6 51 41, 6 51 42, 6 51 43, 6 52 41, 6 52 42, 6 52 43)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юридическим лицом, в уставном (складочном) капитале которого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/Дата/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lastRenderedPageBreak/>
              <w:t xml:space="preserve">Жертвователь не является организацией, учрежденной государственными органами и (или) органами местного самоуправления (за исключением акционерных обществ, учрежденных в порядке приватизации) </w:t>
            </w:r>
          </w:p>
          <w:p w:rsidR="00541991" w:rsidRPr="00541991" w:rsidRDefault="00541991" w:rsidP="00541991">
            <w:pPr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(2 06 01, 7 16 00, 7 16 01, 7 16 02, 7 51 00, 7 52 00, 7 53 00)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организацией, учрежденной юридическими лицами, указанными в подпунктах "д" и "и" пункта 6 статьи 58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организацией, в уставном (складочном) капитале которой доля (вклад) юридических лиц, указанных в подпунктах "д" и "и" пункта 6 статьи 58 Федерального закона «Об основных гарантиях избирательных прав и права на участие в референдуме граждан Российской Федерации», превышает 30 процентов на день официального опубликования (публикации) решения о назначении выборов /Дата/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воинской частью, военным учреждением и  организацией, правоохранительным органом (7 51 00, 7 51 01, 7 51 03, 7 51 04, 7 52 00, 7 52 01, 7 52 03, 7 52 04, 7 54 00, 7 54 01, 7 54 03, 7 54 04, 3 00 08, 3 00 02)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благотворительной и религиозной организацией (2 06 20, 7 04 01, 7 15 00, 7 55 02), а также учрежденной ими организацией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541991" w:rsidRPr="00541991" w:rsidRDefault="00541991" w:rsidP="00541991">
      <w:pPr>
        <w:rPr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 xml:space="preserve">(наименование должности уполномоченного лица </w:t>
            </w:r>
            <w:r w:rsidRPr="00541991">
              <w:rPr>
                <w:sz w:val="12"/>
                <w:szCs w:val="12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(фамилия, инициалы)</w:t>
            </w:r>
          </w:p>
        </w:tc>
      </w:tr>
    </w:tbl>
    <w:p w:rsidR="00541991" w:rsidRPr="00541991" w:rsidRDefault="00541991" w:rsidP="00541991">
      <w:r w:rsidRPr="00541991">
        <w:t>Сведения проверены.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 xml:space="preserve">(наименование должности уполномоченного лица </w:t>
            </w:r>
            <w:r w:rsidRPr="00541991">
              <w:rPr>
                <w:sz w:val="12"/>
                <w:szCs w:val="12"/>
              </w:rPr>
              <w:br/>
              <w:t>регистрирующего органа)</w:t>
            </w:r>
          </w:p>
        </w:tc>
        <w:tc>
          <w:tcPr>
            <w:tcW w:w="284" w:type="dxa"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(дата)</w:t>
            </w:r>
          </w:p>
        </w:tc>
        <w:tc>
          <w:tcPr>
            <w:tcW w:w="284" w:type="dxa"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(фамилия, инициалы)</w:t>
            </w:r>
          </w:p>
        </w:tc>
      </w:tr>
    </w:tbl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  <w:r w:rsidRPr="00541991">
        <w:rPr>
          <w:sz w:val="22"/>
          <w:szCs w:val="20"/>
        </w:rPr>
        <w:t>_________________________________</w:t>
      </w: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  <w:r w:rsidRPr="00541991">
        <w:rPr>
          <w:sz w:val="22"/>
          <w:szCs w:val="20"/>
        </w:rPr>
        <w:t>*По результатам проведенной проверки указывается «соответствует» («соответствуют», «является»), либо «не соответствует» («не соответствуют», «не является»), либо «сведений нет».</w:t>
      </w: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  <w:r w:rsidRPr="00541991">
        <w:rPr>
          <w:sz w:val="22"/>
          <w:szCs w:val="20"/>
        </w:rPr>
        <w:t xml:space="preserve">**Здесь и далее в аналогичных скобках указаны коды по Общероссийскому классификатору организационно-правовых форм ОК 028-2012 (принят и введен в действие приказом Федерального агентства по техническому регулированию и метрологии от 16.10.2012 № 505-ст). </w:t>
      </w: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120"/>
        <w:jc w:val="right"/>
        <w:rPr>
          <w:sz w:val="22"/>
          <w:szCs w:val="20"/>
        </w:rPr>
      </w:pPr>
      <w:r w:rsidRPr="00541991">
        <w:rPr>
          <w:sz w:val="22"/>
          <w:szCs w:val="20"/>
        </w:rPr>
        <w:lastRenderedPageBreak/>
        <w:t>Приложение № 3</w:t>
      </w:r>
    </w:p>
    <w:p w:rsidR="00541991" w:rsidRPr="00541991" w:rsidRDefault="00541991" w:rsidP="00541991">
      <w:pPr>
        <w:ind w:left="3969"/>
        <w:jc w:val="right"/>
        <w:rPr>
          <w:sz w:val="22"/>
          <w:szCs w:val="20"/>
        </w:rPr>
      </w:pPr>
      <w:r w:rsidRPr="00541991">
        <w:rPr>
          <w:bCs/>
          <w:sz w:val="22"/>
          <w:szCs w:val="22"/>
        </w:rPr>
        <w:t xml:space="preserve"> </w:t>
      </w:r>
      <w:r w:rsidRPr="00541991">
        <w:rPr>
          <w:sz w:val="22"/>
          <w:szCs w:val="20"/>
        </w:rPr>
        <w:t>УТВЕРЖДЕНО</w:t>
      </w:r>
    </w:p>
    <w:p w:rsidR="00541991" w:rsidRPr="00541991" w:rsidRDefault="00541991" w:rsidP="00541991">
      <w:pPr>
        <w:jc w:val="right"/>
      </w:pPr>
      <w:r w:rsidRPr="00541991">
        <w:t xml:space="preserve">территориальной избирательной комиссии </w:t>
      </w:r>
    </w:p>
    <w:p w:rsidR="00541991" w:rsidRPr="00541991" w:rsidRDefault="00541991" w:rsidP="00541991">
      <w:pPr>
        <w:jc w:val="right"/>
      </w:pPr>
      <w:r w:rsidRPr="00541991">
        <w:t>Тихвинского муниципального района</w:t>
      </w:r>
    </w:p>
    <w:p w:rsidR="00541991" w:rsidRPr="00541991" w:rsidRDefault="00541991" w:rsidP="00541991">
      <w:pPr>
        <w:ind w:left="3969"/>
        <w:jc w:val="right"/>
        <w:rPr>
          <w:sz w:val="22"/>
          <w:szCs w:val="20"/>
        </w:rPr>
      </w:pPr>
      <w:r w:rsidRPr="00541991">
        <w:t>от 28 июня 2024 года № 85/32</w:t>
      </w:r>
      <w:r>
        <w:t>7</w:t>
      </w:r>
    </w:p>
    <w:p w:rsidR="00541991" w:rsidRPr="00541991" w:rsidRDefault="00541991" w:rsidP="00541991">
      <w:pPr>
        <w:ind w:left="5307"/>
        <w:rPr>
          <w:b/>
          <w:sz w:val="28"/>
        </w:rPr>
      </w:pPr>
    </w:p>
    <w:p w:rsidR="00541991" w:rsidRPr="00541991" w:rsidRDefault="00541991" w:rsidP="00541991">
      <w:pPr>
        <w:rPr>
          <w:szCs w:val="20"/>
        </w:rPr>
      </w:pPr>
    </w:p>
    <w:p w:rsidR="00541991" w:rsidRPr="00541991" w:rsidRDefault="00541991" w:rsidP="00541991">
      <w:pPr>
        <w:keepNext/>
        <w:jc w:val="center"/>
        <w:outlineLvl w:val="0"/>
        <w:rPr>
          <w:b/>
        </w:rPr>
      </w:pPr>
      <w:bookmarkStart w:id="3" w:name="_Toc168670914"/>
      <w:r w:rsidRPr="00541991">
        <w:rPr>
          <w:b/>
          <w:bCs/>
        </w:rPr>
        <w:t>ПРЕДСТАВЛЕНИЕ</w:t>
      </w:r>
      <w:bookmarkEnd w:id="3"/>
    </w:p>
    <w:p w:rsidR="00541991" w:rsidRPr="00541991" w:rsidRDefault="00541991" w:rsidP="00541991">
      <w:pPr>
        <w:rPr>
          <w:szCs w:val="20"/>
        </w:rPr>
      </w:pPr>
      <w:r w:rsidRPr="00541991">
        <w:rPr>
          <w:szCs w:val="20"/>
        </w:rPr>
        <w:t>_____________________________________________________________________________</w:t>
      </w:r>
    </w:p>
    <w:p w:rsidR="00541991" w:rsidRPr="00541991" w:rsidRDefault="00541991" w:rsidP="00541991">
      <w:pPr>
        <w:jc w:val="center"/>
        <w:rPr>
          <w:sz w:val="16"/>
          <w:szCs w:val="16"/>
        </w:rPr>
      </w:pPr>
      <w:r w:rsidRPr="00541991">
        <w:rPr>
          <w:sz w:val="16"/>
          <w:szCs w:val="16"/>
        </w:rPr>
        <w:t>(наименование избирательной комиссии)</w:t>
      </w:r>
    </w:p>
    <w:p w:rsidR="00541991" w:rsidRPr="00541991" w:rsidRDefault="00541991" w:rsidP="00541991">
      <w:pPr>
        <w:jc w:val="center"/>
      </w:pPr>
      <w:r w:rsidRPr="00541991">
        <w:t>о проведении в соответствии с требованиями части 9 статьи 41 областного закона            «О муниципальных выборах в Ленинградской области» проверки некоммерческих организаций, внесших добровольные пожертвования в избирательные фонды кандидатов в депутаты муниципальных образований, по источникам получения денежных средств, иного имущества</w:t>
      </w:r>
    </w:p>
    <w:p w:rsidR="00541991" w:rsidRPr="00541991" w:rsidRDefault="00541991" w:rsidP="00541991">
      <w:pPr>
        <w:jc w:val="center"/>
      </w:pPr>
      <w:r w:rsidRPr="00541991">
        <w:t>_____________________________________________________________________________</w:t>
      </w:r>
    </w:p>
    <w:p w:rsidR="00541991" w:rsidRPr="00541991" w:rsidRDefault="00541991" w:rsidP="00541991">
      <w:pPr>
        <w:jc w:val="center"/>
        <w:rPr>
          <w:sz w:val="16"/>
          <w:szCs w:val="16"/>
        </w:rPr>
      </w:pPr>
      <w:r w:rsidRPr="00541991">
        <w:rPr>
          <w:sz w:val="16"/>
          <w:szCs w:val="16"/>
        </w:rPr>
        <w:t>(наименование избирательной кампании)</w:t>
      </w:r>
    </w:p>
    <w:p w:rsidR="00541991" w:rsidRPr="00541991" w:rsidRDefault="00541991" w:rsidP="00541991">
      <w:pPr>
        <w:jc w:val="center"/>
        <w:rPr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26"/>
        <w:gridCol w:w="4955"/>
        <w:gridCol w:w="1843"/>
      </w:tblGrid>
      <w:tr w:rsidR="00541991" w:rsidRPr="00541991" w:rsidTr="009D14DF">
        <w:trPr>
          <w:trHeight w:val="649"/>
        </w:trPr>
        <w:tc>
          <w:tcPr>
            <w:tcW w:w="540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>№ п/п</w:t>
            </w:r>
          </w:p>
        </w:tc>
        <w:tc>
          <w:tcPr>
            <w:tcW w:w="2126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 xml:space="preserve">Дата внесения пожертвования  </w:t>
            </w:r>
          </w:p>
        </w:tc>
        <w:tc>
          <w:tcPr>
            <w:tcW w:w="4955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>Наименование некоммерческой организации</w:t>
            </w:r>
          </w:p>
        </w:tc>
        <w:tc>
          <w:tcPr>
            <w:tcW w:w="1843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>ИНН</w:t>
            </w:r>
          </w:p>
        </w:tc>
      </w:tr>
      <w:tr w:rsidR="00541991" w:rsidRPr="00541991" w:rsidTr="009D14DF">
        <w:tc>
          <w:tcPr>
            <w:tcW w:w="540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>1</w:t>
            </w:r>
          </w:p>
        </w:tc>
        <w:tc>
          <w:tcPr>
            <w:tcW w:w="2126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>2</w:t>
            </w:r>
          </w:p>
        </w:tc>
        <w:tc>
          <w:tcPr>
            <w:tcW w:w="4955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>3</w:t>
            </w:r>
          </w:p>
        </w:tc>
        <w:tc>
          <w:tcPr>
            <w:tcW w:w="1843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>4</w:t>
            </w:r>
          </w:p>
        </w:tc>
      </w:tr>
      <w:tr w:rsidR="00541991" w:rsidRPr="00541991" w:rsidTr="009D14DF">
        <w:tc>
          <w:tcPr>
            <w:tcW w:w="540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</w:p>
        </w:tc>
        <w:tc>
          <w:tcPr>
            <w:tcW w:w="4955" w:type="dxa"/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</w:p>
        </w:tc>
      </w:tr>
    </w:tbl>
    <w:p w:rsidR="00541991" w:rsidRPr="00541991" w:rsidRDefault="00541991" w:rsidP="00541991">
      <w:pPr>
        <w:rPr>
          <w:sz w:val="28"/>
          <w:szCs w:val="20"/>
        </w:rPr>
      </w:pPr>
    </w:p>
    <w:p w:rsidR="00541991" w:rsidRPr="00541991" w:rsidRDefault="00541991" w:rsidP="00541991">
      <w:pPr>
        <w:rPr>
          <w:sz w:val="28"/>
          <w:szCs w:val="20"/>
        </w:rPr>
      </w:pPr>
    </w:p>
    <w:p w:rsidR="00541991" w:rsidRPr="00541991" w:rsidRDefault="00541991" w:rsidP="00541991">
      <w:pPr>
        <w:rPr>
          <w:sz w:val="28"/>
          <w:szCs w:val="20"/>
        </w:rPr>
      </w:pPr>
      <w:r w:rsidRPr="00541991">
        <w:rPr>
          <w:sz w:val="28"/>
          <w:szCs w:val="20"/>
        </w:rPr>
        <w:t>_____________________________    __________    ________    ____________</w:t>
      </w:r>
    </w:p>
    <w:p w:rsidR="00541991" w:rsidRPr="00541991" w:rsidRDefault="00541991" w:rsidP="00541991">
      <w:pPr>
        <w:rPr>
          <w:sz w:val="16"/>
          <w:szCs w:val="16"/>
        </w:rPr>
      </w:pPr>
      <w:r w:rsidRPr="00541991">
        <w:rPr>
          <w:sz w:val="16"/>
          <w:szCs w:val="16"/>
        </w:rPr>
        <w:t>(наименование должности уполномоченного лица                           (подпись)                           (дата)                    (инициалы, фамилия)</w:t>
      </w:r>
    </w:p>
    <w:p w:rsidR="00541991" w:rsidRPr="00541991" w:rsidRDefault="00541991" w:rsidP="00541991">
      <w:pPr>
        <w:rPr>
          <w:sz w:val="28"/>
          <w:szCs w:val="20"/>
        </w:rPr>
      </w:pPr>
      <w:r w:rsidRPr="00541991">
        <w:rPr>
          <w:sz w:val="16"/>
          <w:szCs w:val="16"/>
        </w:rPr>
        <w:t>избирательной комиссии)</w:t>
      </w:r>
    </w:p>
    <w:p w:rsidR="00541991" w:rsidRPr="00541991" w:rsidRDefault="00541991" w:rsidP="00541991">
      <w:pPr>
        <w:rPr>
          <w:sz w:val="28"/>
          <w:szCs w:val="20"/>
        </w:rPr>
      </w:pPr>
    </w:p>
    <w:p w:rsidR="00541991" w:rsidRPr="00541991" w:rsidRDefault="00541991" w:rsidP="00541991">
      <w:pPr>
        <w:rPr>
          <w:sz w:val="28"/>
          <w:szCs w:val="20"/>
        </w:rPr>
      </w:pPr>
    </w:p>
    <w:p w:rsidR="00541991" w:rsidRPr="00541991" w:rsidRDefault="00541991" w:rsidP="00541991">
      <w:pPr>
        <w:rPr>
          <w:sz w:val="28"/>
          <w:szCs w:val="20"/>
        </w:rPr>
      </w:pPr>
    </w:p>
    <w:p w:rsidR="00541991" w:rsidRPr="00541991" w:rsidRDefault="00541991" w:rsidP="00541991">
      <w:pPr>
        <w:rPr>
          <w:sz w:val="28"/>
          <w:szCs w:val="20"/>
        </w:rPr>
      </w:pPr>
    </w:p>
    <w:p w:rsidR="00541991" w:rsidRPr="00541991" w:rsidRDefault="00541991" w:rsidP="00541991">
      <w:pPr>
        <w:rPr>
          <w:sz w:val="28"/>
          <w:szCs w:val="20"/>
        </w:rPr>
      </w:pPr>
    </w:p>
    <w:p w:rsidR="00541991" w:rsidRPr="00541991" w:rsidRDefault="00541991" w:rsidP="00541991">
      <w:pPr>
        <w:rPr>
          <w:sz w:val="28"/>
          <w:szCs w:val="20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  <w:sectPr w:rsidR="00541991" w:rsidSect="00541991">
          <w:pgSz w:w="11906" w:h="16838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541991" w:rsidRPr="00541991" w:rsidRDefault="00541991" w:rsidP="00541991">
      <w:pPr>
        <w:spacing w:after="120"/>
        <w:ind w:left="13173" w:firstLine="279"/>
        <w:jc w:val="center"/>
        <w:rPr>
          <w:sz w:val="22"/>
          <w:szCs w:val="20"/>
        </w:rPr>
      </w:pPr>
      <w:r w:rsidRPr="00541991">
        <w:rPr>
          <w:sz w:val="22"/>
          <w:szCs w:val="20"/>
        </w:rPr>
        <w:lastRenderedPageBreak/>
        <w:t>Приложение № 4</w:t>
      </w:r>
    </w:p>
    <w:p w:rsidR="00541991" w:rsidRPr="00541991" w:rsidRDefault="00541991" w:rsidP="008C75D1">
      <w:pPr>
        <w:ind w:left="3969"/>
        <w:jc w:val="right"/>
        <w:rPr>
          <w:sz w:val="22"/>
          <w:szCs w:val="20"/>
        </w:rPr>
      </w:pPr>
      <w:r w:rsidRPr="00541991">
        <w:rPr>
          <w:bCs/>
          <w:sz w:val="22"/>
          <w:szCs w:val="22"/>
        </w:rPr>
        <w:t xml:space="preserve"> </w:t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sz w:val="22"/>
          <w:szCs w:val="20"/>
        </w:rPr>
        <w:t>УТВЕРЖДЕНО</w:t>
      </w:r>
    </w:p>
    <w:p w:rsidR="008C75D1" w:rsidRPr="00541991" w:rsidRDefault="008C75D1" w:rsidP="008C75D1">
      <w:pPr>
        <w:jc w:val="right"/>
      </w:pPr>
      <w:bookmarkStart w:id="4" w:name="_Toc168670915"/>
      <w:r w:rsidRPr="00541991">
        <w:t xml:space="preserve">территориальной избирательной комиссии </w:t>
      </w:r>
    </w:p>
    <w:p w:rsidR="008C75D1" w:rsidRPr="00541991" w:rsidRDefault="008C75D1" w:rsidP="008C75D1">
      <w:pPr>
        <w:jc w:val="right"/>
      </w:pPr>
      <w:r w:rsidRPr="00541991">
        <w:t>Тихвинского муниципального района</w:t>
      </w:r>
    </w:p>
    <w:p w:rsidR="008C75D1" w:rsidRPr="00541991" w:rsidRDefault="008C75D1" w:rsidP="008C75D1">
      <w:pPr>
        <w:ind w:left="3969"/>
        <w:jc w:val="right"/>
        <w:rPr>
          <w:sz w:val="22"/>
          <w:szCs w:val="20"/>
        </w:rPr>
      </w:pPr>
      <w:r w:rsidRPr="00541991">
        <w:t>от 28 июня 2024 года № 85/32</w:t>
      </w:r>
      <w:r>
        <w:t>7</w:t>
      </w:r>
    </w:p>
    <w:p w:rsidR="00541991" w:rsidRPr="00541991" w:rsidRDefault="00541991" w:rsidP="00541991">
      <w:pPr>
        <w:keepNext/>
        <w:jc w:val="center"/>
        <w:outlineLvl w:val="0"/>
        <w:rPr>
          <w:b/>
        </w:rPr>
      </w:pPr>
      <w:r w:rsidRPr="00541991">
        <w:rPr>
          <w:b/>
          <w:bCs/>
        </w:rPr>
        <w:t>СООБЩЕНИЕ</w:t>
      </w:r>
      <w:bookmarkEnd w:id="4"/>
    </w:p>
    <w:p w:rsidR="00541991" w:rsidRPr="00541991" w:rsidRDefault="00541991" w:rsidP="00541991">
      <w:pPr>
        <w:jc w:val="center"/>
        <w:rPr>
          <w:b/>
        </w:rPr>
      </w:pPr>
      <w:r w:rsidRPr="00541991">
        <w:t>о юридических лицах и физических лицах, внесших денежные средства, передавших иное имущество некоммерческой организации ___________________________________________________________________________________________________________________________</w:t>
      </w:r>
    </w:p>
    <w:p w:rsidR="00541991" w:rsidRPr="00541991" w:rsidRDefault="00541991" w:rsidP="00541991">
      <w:pPr>
        <w:jc w:val="center"/>
        <w:rPr>
          <w:sz w:val="16"/>
          <w:szCs w:val="16"/>
        </w:rPr>
      </w:pPr>
      <w:r w:rsidRPr="00541991">
        <w:rPr>
          <w:sz w:val="16"/>
          <w:szCs w:val="16"/>
        </w:rPr>
        <w:t>(наименование некоммерческой организации, ИНН)</w:t>
      </w:r>
    </w:p>
    <w:p w:rsidR="00541991" w:rsidRPr="00541991" w:rsidRDefault="00541991" w:rsidP="00541991">
      <w:pPr>
        <w:jc w:val="center"/>
        <w:rPr>
          <w:b/>
          <w:sz w:val="16"/>
          <w:szCs w:val="16"/>
        </w:rPr>
      </w:pPr>
    </w:p>
    <w:p w:rsidR="00541991" w:rsidRPr="00541991" w:rsidRDefault="00541991" w:rsidP="008C75D1">
      <w:pPr>
        <w:jc w:val="center"/>
        <w:rPr>
          <w:bCs/>
        </w:rPr>
      </w:pPr>
      <w:r w:rsidRPr="00541991">
        <w:rPr>
          <w:bCs/>
        </w:rPr>
        <w:t>за период с _________________________ по ____________________</w:t>
      </w:r>
    </w:p>
    <w:p w:rsidR="00541991" w:rsidRPr="00541991" w:rsidRDefault="00541991" w:rsidP="00541991">
      <w:pPr>
        <w:jc w:val="center"/>
        <w:rPr>
          <w:bCs/>
          <w:sz w:val="16"/>
          <w:szCs w:val="16"/>
        </w:rPr>
      </w:pPr>
      <w:r w:rsidRPr="00541991">
        <w:rPr>
          <w:bCs/>
          <w:sz w:val="16"/>
          <w:szCs w:val="16"/>
        </w:rPr>
        <w:t>(указывается период, за который представляются сведения о получении</w:t>
      </w:r>
    </w:p>
    <w:p w:rsidR="00541991" w:rsidRPr="00541991" w:rsidRDefault="00541991" w:rsidP="00541991">
      <w:pPr>
        <w:jc w:val="center"/>
        <w:rPr>
          <w:bCs/>
          <w:sz w:val="16"/>
          <w:szCs w:val="16"/>
        </w:rPr>
      </w:pPr>
      <w:r w:rsidRPr="00541991">
        <w:rPr>
          <w:bCs/>
          <w:sz w:val="16"/>
          <w:szCs w:val="16"/>
        </w:rPr>
        <w:t>некоммерческой организацией денежных средств и иного имущества)</w:t>
      </w:r>
    </w:p>
    <w:p w:rsidR="00541991" w:rsidRPr="00541991" w:rsidRDefault="00541991" w:rsidP="00541991">
      <w:pPr>
        <w:jc w:val="center"/>
        <w:rPr>
          <w:bCs/>
          <w:sz w:val="16"/>
          <w:szCs w:val="16"/>
        </w:rPr>
      </w:pPr>
    </w:p>
    <w:p w:rsidR="00541991" w:rsidRPr="00541991" w:rsidRDefault="00541991" w:rsidP="00541991">
      <w:pPr>
        <w:jc w:val="center"/>
        <w:rPr>
          <w:b/>
        </w:rPr>
      </w:pPr>
      <w:r w:rsidRPr="00541991">
        <w:t>А. Сведения о юридических лицах и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62"/>
        <w:gridCol w:w="1134"/>
        <w:gridCol w:w="3118"/>
        <w:gridCol w:w="1701"/>
        <w:gridCol w:w="3260"/>
        <w:gridCol w:w="3261"/>
      </w:tblGrid>
      <w:tr w:rsidR="00541991" w:rsidRPr="00541991" w:rsidTr="009D14DF">
        <w:tc>
          <w:tcPr>
            <w:tcW w:w="540" w:type="dxa"/>
            <w:vMerge w:val="restart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п/п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</w:tc>
        <w:tc>
          <w:tcPr>
            <w:tcW w:w="2262" w:type="dxa"/>
            <w:vMerge w:val="restart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Наименование 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юридического лица, организации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>ИНН</w:t>
            </w:r>
          </w:p>
        </w:tc>
        <w:tc>
          <w:tcPr>
            <w:tcW w:w="3118" w:type="dxa"/>
            <w:vMerge w:val="restart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>Реквизиты банковского счета (номер расчетного счета, БИК, наименование и местонахождение кредитной организации)</w:t>
            </w:r>
          </w:p>
          <w:p w:rsidR="00541991" w:rsidRPr="00541991" w:rsidRDefault="00541991" w:rsidP="00541991">
            <w:pPr>
              <w:jc w:val="center"/>
              <w:rPr>
                <w:sz w:val="20"/>
              </w:rPr>
            </w:pP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Общая сумма денежных средств, общая стоимость иного имущества за проверяемый период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(тыс. руб.)  </w:t>
            </w:r>
          </w:p>
        </w:tc>
        <w:tc>
          <w:tcPr>
            <w:tcW w:w="3261" w:type="dxa"/>
            <w:vMerge w:val="restart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>Дата включения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в реестр иностранных агентов, дата исключения  </w:t>
            </w:r>
          </w:p>
        </w:tc>
      </w:tr>
      <w:tr w:rsidR="00541991" w:rsidRPr="00541991" w:rsidTr="009D14DF">
        <w:trPr>
          <w:trHeight w:val="1078"/>
        </w:trPr>
        <w:tc>
          <w:tcPr>
            <w:tcW w:w="540" w:type="dxa"/>
            <w:vMerge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</w:p>
        </w:tc>
        <w:tc>
          <w:tcPr>
            <w:tcW w:w="2262" w:type="dxa"/>
            <w:vMerge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 xml:space="preserve"> поступивших,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дата  поступления</w:t>
            </w:r>
          </w:p>
        </w:tc>
        <w:tc>
          <w:tcPr>
            <w:tcW w:w="3260" w:type="dxa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возвращенных (перечисленных или переданных в доход федерального бюджета), дата возврата</w:t>
            </w:r>
          </w:p>
        </w:tc>
        <w:tc>
          <w:tcPr>
            <w:tcW w:w="3261" w:type="dxa"/>
            <w:vMerge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</w:p>
        </w:tc>
      </w:tr>
      <w:tr w:rsidR="00541991" w:rsidRPr="00541991" w:rsidTr="009D14DF">
        <w:tc>
          <w:tcPr>
            <w:tcW w:w="540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7</w:t>
            </w:r>
          </w:p>
        </w:tc>
      </w:tr>
      <w:tr w:rsidR="00541991" w:rsidRPr="00541991" w:rsidTr="009D14DF">
        <w:tc>
          <w:tcPr>
            <w:tcW w:w="540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2262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</w:tr>
    </w:tbl>
    <w:p w:rsidR="00541991" w:rsidRPr="00541991" w:rsidRDefault="00541991" w:rsidP="00541991">
      <w:pPr>
        <w:jc w:val="center"/>
        <w:rPr>
          <w:b/>
        </w:rPr>
      </w:pPr>
    </w:p>
    <w:p w:rsidR="00541991" w:rsidRPr="00541991" w:rsidRDefault="00541991" w:rsidP="00541991">
      <w:pPr>
        <w:jc w:val="center"/>
        <w:rPr>
          <w:b/>
        </w:rPr>
      </w:pPr>
      <w:r w:rsidRPr="00541991">
        <w:t>Б. Сведения о физических лицах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3251"/>
        <w:gridCol w:w="3073"/>
        <w:gridCol w:w="1639"/>
        <w:gridCol w:w="2585"/>
        <w:gridCol w:w="1554"/>
        <w:gridCol w:w="2395"/>
      </w:tblGrid>
      <w:tr w:rsidR="00541991" w:rsidRPr="00541991" w:rsidTr="009D14DF">
        <w:tc>
          <w:tcPr>
            <w:tcW w:w="632" w:type="dxa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№ п/п</w:t>
            </w:r>
          </w:p>
        </w:tc>
        <w:tc>
          <w:tcPr>
            <w:tcW w:w="3304" w:type="dxa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Фамилия, имя, отчество</w:t>
            </w:r>
          </w:p>
        </w:tc>
        <w:tc>
          <w:tcPr>
            <w:tcW w:w="3118" w:type="dxa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>Адрес места жительства</w:t>
            </w:r>
          </w:p>
        </w:tc>
        <w:tc>
          <w:tcPr>
            <w:tcW w:w="4253" w:type="dxa"/>
            <w:gridSpan w:val="2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Общая сумма  денежных средств, общая стоимость иного имущества за проверяемый период (тыс. руб.)</w:t>
            </w:r>
          </w:p>
        </w:tc>
        <w:tc>
          <w:tcPr>
            <w:tcW w:w="1559" w:type="dxa"/>
            <w:vMerge w:val="restart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>Дата включения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в реестр иностранных агентов, дата исключения  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>Дата включения в единый реестр сведений о лицах, причастных к деятельности экстремистской или террористической организации, дата утраты статуса</w:t>
            </w:r>
          </w:p>
        </w:tc>
      </w:tr>
      <w:tr w:rsidR="00541991" w:rsidRPr="00541991" w:rsidTr="009D14DF">
        <w:tc>
          <w:tcPr>
            <w:tcW w:w="632" w:type="dxa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</w:tc>
        <w:tc>
          <w:tcPr>
            <w:tcW w:w="3304" w:type="dxa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</w:tc>
        <w:tc>
          <w:tcPr>
            <w:tcW w:w="3118" w:type="dxa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 xml:space="preserve"> поступивших,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дата поступления</w:t>
            </w:r>
          </w:p>
        </w:tc>
        <w:tc>
          <w:tcPr>
            <w:tcW w:w="2609" w:type="dxa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возвращенных (перечисленных или переданных в доход федерального бюджета), дата возврата </w:t>
            </w:r>
          </w:p>
        </w:tc>
        <w:tc>
          <w:tcPr>
            <w:tcW w:w="1559" w:type="dxa"/>
            <w:vMerge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vMerge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</w:p>
        </w:tc>
      </w:tr>
      <w:tr w:rsidR="00541991" w:rsidRPr="00541991" w:rsidTr="009D14DF">
        <w:tc>
          <w:tcPr>
            <w:tcW w:w="632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1</w:t>
            </w:r>
          </w:p>
        </w:tc>
        <w:tc>
          <w:tcPr>
            <w:tcW w:w="3304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4</w:t>
            </w:r>
          </w:p>
        </w:tc>
        <w:tc>
          <w:tcPr>
            <w:tcW w:w="2609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7</w:t>
            </w:r>
          </w:p>
        </w:tc>
      </w:tr>
      <w:tr w:rsidR="00541991" w:rsidRPr="00541991" w:rsidTr="009D14DF">
        <w:tc>
          <w:tcPr>
            <w:tcW w:w="632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3304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2609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</w:tr>
    </w:tbl>
    <w:p w:rsidR="00541991" w:rsidRPr="00541991" w:rsidRDefault="00541991" w:rsidP="00541991">
      <w:pPr>
        <w:jc w:val="center"/>
        <w:rPr>
          <w:b/>
        </w:rPr>
      </w:pPr>
      <w:r w:rsidRPr="00541991">
        <w:t>____________________________      ______________      _____________      _________________________</w:t>
      </w:r>
    </w:p>
    <w:p w:rsidR="00541991" w:rsidRPr="00541991" w:rsidRDefault="00541991" w:rsidP="00541991">
      <w:pPr>
        <w:jc w:val="center"/>
        <w:rPr>
          <w:b/>
          <w:sz w:val="16"/>
          <w:szCs w:val="16"/>
        </w:rPr>
      </w:pPr>
      <w:r w:rsidRPr="00541991">
        <w:rPr>
          <w:sz w:val="16"/>
          <w:szCs w:val="16"/>
        </w:rPr>
        <w:t>(наименование уполномоченного лица                         (подпись)                              (дата)                                          (инициалы, фамилия)</w:t>
      </w:r>
    </w:p>
    <w:p w:rsidR="00541991" w:rsidRPr="00541991" w:rsidRDefault="00541991" w:rsidP="00541991">
      <w:pPr>
        <w:rPr>
          <w:sz w:val="16"/>
        </w:rPr>
        <w:sectPr w:rsidR="00541991" w:rsidRPr="00541991" w:rsidSect="00E30398">
          <w:headerReference w:type="default" r:id="rId7"/>
          <w:pgSz w:w="16838" w:h="11906" w:orient="landscape"/>
          <w:pgMar w:top="1134" w:right="851" w:bottom="851" w:left="851" w:header="567" w:footer="567" w:gutter="0"/>
          <w:cols w:space="720"/>
        </w:sectPr>
      </w:pPr>
      <w:r w:rsidRPr="00541991">
        <w:rPr>
          <w:sz w:val="16"/>
          <w:szCs w:val="16"/>
        </w:rPr>
        <w:t xml:space="preserve">                                                                            Регистрирующего органа)</w:t>
      </w:r>
    </w:p>
    <w:p w:rsidR="00541991" w:rsidRPr="00541991" w:rsidRDefault="00541991" w:rsidP="00541991">
      <w:pPr>
        <w:spacing w:after="120"/>
        <w:jc w:val="right"/>
        <w:rPr>
          <w:sz w:val="22"/>
          <w:szCs w:val="20"/>
        </w:rPr>
      </w:pPr>
      <w:r w:rsidRPr="00541991">
        <w:rPr>
          <w:sz w:val="22"/>
          <w:szCs w:val="20"/>
        </w:rPr>
        <w:lastRenderedPageBreak/>
        <w:t>Приложение № 5</w:t>
      </w:r>
    </w:p>
    <w:p w:rsidR="00541991" w:rsidRPr="00541991" w:rsidRDefault="00541991" w:rsidP="008C75D1">
      <w:pPr>
        <w:ind w:left="3969"/>
        <w:jc w:val="right"/>
        <w:rPr>
          <w:sz w:val="22"/>
          <w:szCs w:val="20"/>
        </w:rPr>
      </w:pPr>
      <w:r w:rsidRPr="00541991">
        <w:rPr>
          <w:bCs/>
          <w:sz w:val="22"/>
          <w:szCs w:val="22"/>
        </w:rPr>
        <w:t xml:space="preserve"> </w:t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sz w:val="22"/>
          <w:szCs w:val="20"/>
        </w:rPr>
        <w:t>УТВЕРЖДЕНО</w:t>
      </w:r>
    </w:p>
    <w:p w:rsidR="008C75D1" w:rsidRPr="00541991" w:rsidRDefault="008C75D1" w:rsidP="008C75D1">
      <w:pPr>
        <w:jc w:val="right"/>
      </w:pPr>
      <w:r w:rsidRPr="00541991">
        <w:t xml:space="preserve">территориальной избирательной комиссии </w:t>
      </w:r>
    </w:p>
    <w:p w:rsidR="008C75D1" w:rsidRPr="00541991" w:rsidRDefault="008C75D1" w:rsidP="008C75D1">
      <w:pPr>
        <w:jc w:val="right"/>
      </w:pPr>
      <w:r w:rsidRPr="00541991">
        <w:t>Тихвинского муниципального района</w:t>
      </w:r>
    </w:p>
    <w:p w:rsidR="008C75D1" w:rsidRPr="00541991" w:rsidRDefault="008C75D1" w:rsidP="008C75D1">
      <w:pPr>
        <w:ind w:left="3969"/>
        <w:jc w:val="right"/>
        <w:rPr>
          <w:sz w:val="22"/>
          <w:szCs w:val="20"/>
        </w:rPr>
      </w:pPr>
      <w:r w:rsidRPr="00541991">
        <w:t>от 28 июня 2024 года № 85/32</w:t>
      </w:r>
      <w:r>
        <w:t>7</w:t>
      </w:r>
    </w:p>
    <w:p w:rsidR="00541991" w:rsidRPr="00541991" w:rsidRDefault="00541991" w:rsidP="00541991">
      <w:pPr>
        <w:ind w:left="3969"/>
        <w:jc w:val="center"/>
        <w:rPr>
          <w:sz w:val="22"/>
          <w:szCs w:val="20"/>
        </w:rPr>
      </w:pPr>
    </w:p>
    <w:p w:rsidR="00541991" w:rsidRPr="00541991" w:rsidRDefault="00541991" w:rsidP="00541991">
      <w:pPr>
        <w:ind w:left="3969"/>
        <w:rPr>
          <w:szCs w:val="20"/>
        </w:rPr>
      </w:pPr>
      <w:r w:rsidRPr="00541991">
        <w:rPr>
          <w:szCs w:val="20"/>
        </w:rPr>
        <w:t xml:space="preserve">                                            ПРЕДСТАВЛЕНИЕ</w:t>
      </w:r>
    </w:p>
    <w:p w:rsidR="00541991" w:rsidRPr="00541991" w:rsidRDefault="00541991" w:rsidP="00541991">
      <w:pPr>
        <w:ind w:left="3969"/>
        <w:jc w:val="center"/>
        <w:rPr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8"/>
      </w:tblGrid>
      <w:tr w:rsidR="00541991" w:rsidRPr="00541991" w:rsidTr="009D14DF">
        <w:tc>
          <w:tcPr>
            <w:tcW w:w="147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(наименование избирательной комиссии)</w:t>
            </w:r>
          </w:p>
          <w:p w:rsidR="00541991" w:rsidRPr="00541991" w:rsidRDefault="00541991" w:rsidP="00541991">
            <w:pPr>
              <w:rPr>
                <w:szCs w:val="20"/>
              </w:rPr>
            </w:pPr>
          </w:p>
        </w:tc>
      </w:tr>
    </w:tbl>
    <w:p w:rsidR="00541991" w:rsidRPr="00541991" w:rsidRDefault="00541991" w:rsidP="00541991">
      <w:pPr>
        <w:jc w:val="center"/>
      </w:pPr>
      <w:r w:rsidRPr="00541991">
        <w:t>о проведении проверки на предмет наличия сведений о юридических лицах в реестре иностранных агентов</w:t>
      </w:r>
    </w:p>
    <w:p w:rsidR="00541991" w:rsidRPr="00541991" w:rsidRDefault="00541991" w:rsidP="00541991">
      <w:pPr>
        <w:jc w:val="center"/>
        <w:rPr>
          <w:b/>
        </w:rPr>
      </w:pPr>
      <w:r w:rsidRPr="00541991">
        <w:t>_________________________________________________________________________________________________________________________</w:t>
      </w:r>
    </w:p>
    <w:p w:rsidR="00541991" w:rsidRPr="00541991" w:rsidRDefault="00541991" w:rsidP="00541991">
      <w:pPr>
        <w:jc w:val="center"/>
        <w:rPr>
          <w:sz w:val="16"/>
          <w:szCs w:val="16"/>
        </w:rPr>
      </w:pPr>
      <w:r w:rsidRPr="00541991">
        <w:rPr>
          <w:sz w:val="16"/>
          <w:szCs w:val="16"/>
        </w:rPr>
        <w:t>(наименование избирательной кампании)</w:t>
      </w:r>
    </w:p>
    <w:p w:rsidR="00541991" w:rsidRPr="00541991" w:rsidRDefault="00541991" w:rsidP="00541991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3317"/>
        <w:gridCol w:w="8040"/>
        <w:gridCol w:w="2895"/>
      </w:tblGrid>
      <w:tr w:rsidR="00541991" w:rsidRPr="00541991" w:rsidTr="009D14DF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№ п/п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Дата внесения пожертво</w:t>
            </w:r>
            <w:r w:rsidRPr="00541991">
              <w:rPr>
                <w:sz w:val="20"/>
                <w:szCs w:val="20"/>
              </w:rPr>
              <w:softHyphen/>
              <w:t>вания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Наименование юридического лица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ИНН</w:t>
            </w:r>
          </w:p>
        </w:tc>
      </w:tr>
      <w:tr w:rsidR="00541991" w:rsidRPr="00541991" w:rsidTr="009D14DF">
        <w:trPr>
          <w:trHeight w:val="1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4</w:t>
            </w:r>
          </w:p>
        </w:tc>
      </w:tr>
      <w:tr w:rsidR="00541991" w:rsidRPr="00541991" w:rsidTr="009D14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</w:tr>
    </w:tbl>
    <w:p w:rsidR="00541991" w:rsidRPr="00541991" w:rsidRDefault="00541991" w:rsidP="00541991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 xml:space="preserve">(наименование должности уполномоченного лица </w:t>
            </w:r>
            <w:r w:rsidRPr="00541991">
              <w:rPr>
                <w:sz w:val="18"/>
                <w:szCs w:val="20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(фамилия, инициалы)</w:t>
            </w:r>
          </w:p>
        </w:tc>
      </w:tr>
    </w:tbl>
    <w:p w:rsidR="00541991" w:rsidRPr="00541991" w:rsidRDefault="00541991" w:rsidP="00541991">
      <w:pPr>
        <w:tabs>
          <w:tab w:val="left" w:pos="540"/>
        </w:tabs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spacing w:after="120"/>
        <w:ind w:left="13173" w:firstLine="279"/>
        <w:jc w:val="center"/>
        <w:rPr>
          <w:sz w:val="22"/>
          <w:szCs w:val="20"/>
        </w:rPr>
      </w:pPr>
    </w:p>
    <w:p w:rsidR="00541991" w:rsidRPr="00541991" w:rsidRDefault="00541991" w:rsidP="00541991">
      <w:pPr>
        <w:spacing w:after="120"/>
        <w:rPr>
          <w:sz w:val="22"/>
          <w:szCs w:val="20"/>
        </w:rPr>
        <w:sectPr w:rsidR="00541991" w:rsidRPr="00541991" w:rsidSect="00301BD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41991" w:rsidRPr="00541991" w:rsidRDefault="00541991" w:rsidP="00541991">
      <w:pPr>
        <w:spacing w:after="120"/>
        <w:jc w:val="right"/>
        <w:rPr>
          <w:sz w:val="22"/>
          <w:szCs w:val="20"/>
        </w:rPr>
      </w:pPr>
      <w:r w:rsidRPr="00541991">
        <w:rPr>
          <w:sz w:val="22"/>
          <w:szCs w:val="20"/>
        </w:rPr>
        <w:lastRenderedPageBreak/>
        <w:t>Приложение №6</w:t>
      </w:r>
    </w:p>
    <w:p w:rsidR="00541991" w:rsidRPr="00541991" w:rsidRDefault="00541991" w:rsidP="00541991">
      <w:pPr>
        <w:spacing w:after="120"/>
        <w:jc w:val="right"/>
        <w:rPr>
          <w:sz w:val="22"/>
          <w:szCs w:val="20"/>
        </w:rPr>
      </w:pPr>
    </w:p>
    <w:p w:rsidR="00541991" w:rsidRPr="00541991" w:rsidRDefault="00541991" w:rsidP="008C75D1">
      <w:pPr>
        <w:ind w:left="3969"/>
        <w:jc w:val="right"/>
        <w:rPr>
          <w:sz w:val="22"/>
          <w:szCs w:val="20"/>
        </w:rPr>
      </w:pPr>
      <w:r w:rsidRPr="00541991">
        <w:rPr>
          <w:bCs/>
          <w:sz w:val="22"/>
          <w:szCs w:val="22"/>
        </w:rPr>
        <w:t xml:space="preserve"> </w:t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sz w:val="22"/>
          <w:szCs w:val="20"/>
        </w:rPr>
        <w:t>УТВЕРЖДЕНО</w:t>
      </w:r>
    </w:p>
    <w:p w:rsidR="008C75D1" w:rsidRPr="00541991" w:rsidRDefault="008C75D1" w:rsidP="008C75D1">
      <w:pPr>
        <w:jc w:val="right"/>
      </w:pPr>
      <w:r w:rsidRPr="00541991">
        <w:t xml:space="preserve">территориальной избирательной комиссии </w:t>
      </w:r>
    </w:p>
    <w:p w:rsidR="008C75D1" w:rsidRPr="00541991" w:rsidRDefault="008C75D1" w:rsidP="008C75D1">
      <w:pPr>
        <w:jc w:val="right"/>
      </w:pPr>
      <w:r w:rsidRPr="00541991">
        <w:t>Тихвинского муниципального района</w:t>
      </w:r>
    </w:p>
    <w:p w:rsidR="008C75D1" w:rsidRPr="00541991" w:rsidRDefault="008C75D1" w:rsidP="008C75D1">
      <w:pPr>
        <w:ind w:left="3969"/>
        <w:jc w:val="right"/>
        <w:rPr>
          <w:sz w:val="22"/>
          <w:szCs w:val="20"/>
        </w:rPr>
      </w:pPr>
      <w:r w:rsidRPr="00541991">
        <w:t>от 28 июня 2024 года № 85/32</w:t>
      </w:r>
      <w:r>
        <w:t>7</w:t>
      </w:r>
    </w:p>
    <w:p w:rsidR="00541991" w:rsidRPr="00541991" w:rsidRDefault="00541991" w:rsidP="00541991">
      <w:pPr>
        <w:ind w:left="3969"/>
        <w:jc w:val="center"/>
        <w:rPr>
          <w:sz w:val="22"/>
          <w:szCs w:val="20"/>
        </w:rPr>
      </w:pPr>
    </w:p>
    <w:p w:rsidR="00541991" w:rsidRPr="00541991" w:rsidRDefault="00541991" w:rsidP="00541991">
      <w:pPr>
        <w:ind w:left="3969"/>
        <w:rPr>
          <w:szCs w:val="20"/>
        </w:rPr>
      </w:pPr>
      <w:r w:rsidRPr="00541991">
        <w:rPr>
          <w:szCs w:val="20"/>
        </w:rPr>
        <w:t xml:space="preserve">                                            СООБЩЕНИЕ</w:t>
      </w:r>
    </w:p>
    <w:p w:rsidR="00541991" w:rsidRPr="00541991" w:rsidRDefault="00541991" w:rsidP="00541991">
      <w:pPr>
        <w:jc w:val="center"/>
      </w:pPr>
      <w:r w:rsidRPr="00541991">
        <w:t>о юридических лицах, включенных в реестр иностранных агентов*</w:t>
      </w:r>
    </w:p>
    <w:p w:rsidR="00541991" w:rsidRPr="00541991" w:rsidRDefault="00541991" w:rsidP="00541991">
      <w:pPr>
        <w:rPr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6235"/>
        <w:gridCol w:w="1559"/>
        <w:gridCol w:w="2268"/>
        <w:gridCol w:w="2268"/>
        <w:gridCol w:w="2268"/>
      </w:tblGrid>
      <w:tr w:rsidR="00541991" w:rsidRPr="00541991" w:rsidTr="009D14DF">
        <w:trPr>
          <w:trHeight w:val="75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№ п/п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Наименование юридического лица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ИНН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Сведения о включении в реестр иностранных агентов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</w:t>
            </w:r>
          </w:p>
        </w:tc>
      </w:tr>
      <w:tr w:rsidR="00541991" w:rsidRPr="00541991" w:rsidTr="009D14DF">
        <w:trPr>
          <w:trHeight w:val="286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20"/>
                <w:szCs w:val="20"/>
              </w:rPr>
              <w:t>Номер в реестре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Дата включения в реестр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20"/>
                <w:szCs w:val="20"/>
              </w:rPr>
              <w:t>Дата исключения из реестра</w:t>
            </w:r>
          </w:p>
        </w:tc>
      </w:tr>
      <w:tr w:rsidR="00541991" w:rsidRPr="00541991" w:rsidTr="009D14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</w:tc>
      </w:tr>
      <w:tr w:rsidR="00541991" w:rsidRPr="00541991" w:rsidTr="009D14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</w:tr>
    </w:tbl>
    <w:p w:rsidR="00541991" w:rsidRPr="00541991" w:rsidRDefault="00541991" w:rsidP="00541991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 xml:space="preserve"> (наименование должности уполномоченного лица </w:t>
            </w:r>
            <w:r w:rsidRPr="00541991">
              <w:rPr>
                <w:sz w:val="18"/>
                <w:szCs w:val="20"/>
              </w:rPr>
              <w:br/>
              <w:t>организации)</w:t>
            </w: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  <w:r w:rsidRPr="00541991">
              <w:rPr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(фамилия, инициалы)</w:t>
            </w:r>
          </w:p>
        </w:tc>
      </w:tr>
    </w:tbl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tbl>
      <w:tblPr>
        <w:tblStyle w:val="4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6"/>
      </w:tblGrid>
      <w:tr w:rsidR="00541991" w:rsidRPr="00541991" w:rsidTr="009D14DF">
        <w:trPr>
          <w:trHeight w:val="1216"/>
        </w:trPr>
        <w:tc>
          <w:tcPr>
            <w:tcW w:w="15212" w:type="dxa"/>
          </w:tcPr>
          <w:p w:rsidR="00541991" w:rsidRPr="00541991" w:rsidRDefault="00541991" w:rsidP="00541991">
            <w:pPr>
              <w:tabs>
                <w:tab w:val="left" w:pos="5885"/>
              </w:tabs>
              <w:jc w:val="both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*В таблицу включается информация только в отношении лиц из соответствующего представления, сведения о которых включены в реестр иностранных агентов. Отсутствие в таблице лиц из соответствующего представления свидетельствует о том, что, несмотря на совпадение данных, сведения о них не были включены в реестр иностранных агентов.</w:t>
            </w:r>
          </w:p>
        </w:tc>
      </w:tr>
    </w:tbl>
    <w:p w:rsidR="00541991" w:rsidRPr="00541991" w:rsidRDefault="00541991" w:rsidP="008C75D1">
      <w:pPr>
        <w:spacing w:after="120"/>
        <w:rPr>
          <w:sz w:val="22"/>
          <w:szCs w:val="20"/>
        </w:rPr>
        <w:sectPr w:rsidR="00541991" w:rsidRPr="00541991" w:rsidSect="009210D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541991">
        <w:rPr>
          <w:sz w:val="22"/>
          <w:szCs w:val="20"/>
        </w:rPr>
        <w:t xml:space="preserve"> </w:t>
      </w:r>
    </w:p>
    <w:p w:rsidR="00541991" w:rsidRPr="00541991" w:rsidRDefault="008C75D1" w:rsidP="00541991">
      <w:pPr>
        <w:spacing w:after="120"/>
        <w:jc w:val="right"/>
        <w:rPr>
          <w:sz w:val="22"/>
          <w:szCs w:val="20"/>
        </w:rPr>
      </w:pPr>
      <w:r w:rsidRPr="00541991">
        <w:rPr>
          <w:sz w:val="22"/>
          <w:szCs w:val="20"/>
        </w:rPr>
        <w:lastRenderedPageBreak/>
        <w:t>Приложение №</w:t>
      </w:r>
      <w:r w:rsidR="00541991" w:rsidRPr="00541991">
        <w:rPr>
          <w:sz w:val="22"/>
          <w:szCs w:val="20"/>
        </w:rPr>
        <w:t>7</w:t>
      </w:r>
    </w:p>
    <w:p w:rsidR="00541991" w:rsidRPr="00541991" w:rsidRDefault="00541991" w:rsidP="00541991">
      <w:pPr>
        <w:ind w:left="3969"/>
        <w:jc w:val="center"/>
        <w:rPr>
          <w:bCs/>
          <w:sz w:val="22"/>
          <w:szCs w:val="22"/>
        </w:rPr>
      </w:pPr>
      <w:r w:rsidRPr="00541991">
        <w:rPr>
          <w:bCs/>
          <w:sz w:val="22"/>
          <w:szCs w:val="22"/>
        </w:rPr>
        <w:t xml:space="preserve"> </w:t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</w:p>
    <w:p w:rsidR="00541991" w:rsidRPr="00541991" w:rsidRDefault="00541991" w:rsidP="008C75D1">
      <w:pPr>
        <w:ind w:left="10341" w:firstLine="279"/>
        <w:jc w:val="right"/>
        <w:rPr>
          <w:sz w:val="22"/>
          <w:szCs w:val="20"/>
        </w:rPr>
      </w:pPr>
      <w:r w:rsidRPr="00541991">
        <w:rPr>
          <w:sz w:val="22"/>
          <w:szCs w:val="20"/>
        </w:rPr>
        <w:t>УТВЕРЖДЕНО</w:t>
      </w:r>
    </w:p>
    <w:p w:rsidR="008C75D1" w:rsidRPr="00541991" w:rsidRDefault="008C75D1" w:rsidP="008C75D1">
      <w:pPr>
        <w:jc w:val="right"/>
      </w:pPr>
      <w:r w:rsidRPr="00541991">
        <w:t xml:space="preserve">территориальной избирательной комиссии </w:t>
      </w:r>
    </w:p>
    <w:p w:rsidR="008C75D1" w:rsidRPr="00541991" w:rsidRDefault="008C75D1" w:rsidP="008C75D1">
      <w:pPr>
        <w:jc w:val="right"/>
      </w:pPr>
      <w:r w:rsidRPr="00541991">
        <w:t>Тихвинского муниципального района</w:t>
      </w:r>
    </w:p>
    <w:p w:rsidR="008C75D1" w:rsidRPr="00541991" w:rsidRDefault="008C75D1" w:rsidP="008C75D1">
      <w:pPr>
        <w:ind w:left="3969"/>
        <w:jc w:val="right"/>
        <w:rPr>
          <w:sz w:val="22"/>
          <w:szCs w:val="20"/>
        </w:rPr>
      </w:pPr>
      <w:r w:rsidRPr="00541991">
        <w:t>от 28 июня 2024 года № 85/32</w:t>
      </w:r>
      <w:r>
        <w:t>7</w:t>
      </w:r>
    </w:p>
    <w:p w:rsidR="00541991" w:rsidRPr="00541991" w:rsidRDefault="00541991" w:rsidP="00541991">
      <w:pPr>
        <w:ind w:left="3969"/>
        <w:jc w:val="center"/>
        <w:rPr>
          <w:sz w:val="22"/>
          <w:szCs w:val="20"/>
        </w:rPr>
      </w:pPr>
    </w:p>
    <w:p w:rsidR="00541991" w:rsidRPr="00541991" w:rsidRDefault="00541991" w:rsidP="00541991">
      <w:pPr>
        <w:ind w:left="3969"/>
        <w:rPr>
          <w:szCs w:val="20"/>
        </w:rPr>
      </w:pPr>
      <w:r w:rsidRPr="00541991">
        <w:rPr>
          <w:szCs w:val="20"/>
        </w:rPr>
        <w:t xml:space="preserve">                                            ПРЕДСТАВЛЕНИЕ</w:t>
      </w:r>
    </w:p>
    <w:p w:rsidR="00541991" w:rsidRPr="00541991" w:rsidRDefault="00541991" w:rsidP="00541991">
      <w:pPr>
        <w:ind w:left="3969"/>
        <w:jc w:val="center"/>
        <w:rPr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8"/>
      </w:tblGrid>
      <w:tr w:rsidR="00541991" w:rsidRPr="00541991" w:rsidTr="009D14DF">
        <w:tc>
          <w:tcPr>
            <w:tcW w:w="147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(наименование избирательной комиссии)</w:t>
            </w:r>
          </w:p>
          <w:p w:rsidR="00541991" w:rsidRPr="00541991" w:rsidRDefault="00541991" w:rsidP="00541991">
            <w:pPr>
              <w:rPr>
                <w:szCs w:val="20"/>
              </w:rPr>
            </w:pPr>
          </w:p>
        </w:tc>
      </w:tr>
    </w:tbl>
    <w:p w:rsidR="00541991" w:rsidRPr="00541991" w:rsidRDefault="00541991" w:rsidP="00541991">
      <w:pPr>
        <w:jc w:val="center"/>
      </w:pPr>
      <w:r w:rsidRPr="00541991">
        <w:t>о проведении проверки на предмет наличия сведений о физических лицах в реестре иностранных агентов и в едином реестре сведений о лицах, причастных к деятельности экстремистской или террористической организации</w:t>
      </w:r>
    </w:p>
    <w:p w:rsidR="00541991" w:rsidRPr="00541991" w:rsidRDefault="00541991" w:rsidP="00541991">
      <w:pPr>
        <w:jc w:val="center"/>
        <w:rPr>
          <w:b/>
        </w:rPr>
      </w:pPr>
      <w:r w:rsidRPr="00541991">
        <w:t>_________________________________________________________________________________________________________________________</w:t>
      </w:r>
    </w:p>
    <w:p w:rsidR="00541991" w:rsidRPr="00541991" w:rsidRDefault="00541991" w:rsidP="00541991">
      <w:pPr>
        <w:jc w:val="center"/>
        <w:rPr>
          <w:sz w:val="16"/>
          <w:szCs w:val="16"/>
        </w:rPr>
      </w:pPr>
      <w:r w:rsidRPr="00541991">
        <w:rPr>
          <w:sz w:val="16"/>
          <w:szCs w:val="16"/>
        </w:rPr>
        <w:t>(наименование избирательной кампании)</w:t>
      </w:r>
    </w:p>
    <w:p w:rsidR="00541991" w:rsidRPr="00541991" w:rsidRDefault="00541991" w:rsidP="00541991">
      <w:pPr>
        <w:rPr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699"/>
        <w:gridCol w:w="1842"/>
        <w:gridCol w:w="1985"/>
        <w:gridCol w:w="2268"/>
        <w:gridCol w:w="1559"/>
        <w:gridCol w:w="2977"/>
        <w:gridCol w:w="1843"/>
      </w:tblGrid>
      <w:tr w:rsidR="00541991" w:rsidRPr="00541991" w:rsidTr="009D14DF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№ п/п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Дата внесения пожертво</w:t>
            </w:r>
            <w:r w:rsidRPr="00541991">
              <w:rPr>
                <w:sz w:val="20"/>
                <w:szCs w:val="20"/>
              </w:rPr>
              <w:softHyphen/>
              <w:t>вания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Фамилия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 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Серия и номер паспорта или документа, заменяющего паспорт гражданина (вид, серия, номер)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ИНН 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(при наличии)</w:t>
            </w:r>
          </w:p>
        </w:tc>
      </w:tr>
      <w:tr w:rsidR="00541991" w:rsidRPr="00541991" w:rsidTr="009D14DF">
        <w:trPr>
          <w:trHeight w:val="1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8</w:t>
            </w:r>
          </w:p>
        </w:tc>
      </w:tr>
      <w:tr w:rsidR="00541991" w:rsidRPr="00541991" w:rsidTr="009D14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</w:tr>
    </w:tbl>
    <w:p w:rsidR="00541991" w:rsidRPr="00541991" w:rsidRDefault="00541991" w:rsidP="00541991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 xml:space="preserve">(наименование должности уполномоченного лица </w:t>
            </w:r>
            <w:r w:rsidRPr="00541991">
              <w:rPr>
                <w:sz w:val="18"/>
                <w:szCs w:val="20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(фамилия, инициалы)</w:t>
            </w:r>
          </w:p>
        </w:tc>
      </w:tr>
    </w:tbl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spacing w:after="120"/>
        <w:jc w:val="right"/>
        <w:rPr>
          <w:sz w:val="22"/>
          <w:szCs w:val="20"/>
        </w:rPr>
      </w:pPr>
      <w:r w:rsidRPr="00541991">
        <w:rPr>
          <w:sz w:val="22"/>
          <w:szCs w:val="20"/>
        </w:rPr>
        <w:t>Приложение  №8</w:t>
      </w:r>
    </w:p>
    <w:p w:rsidR="00541991" w:rsidRPr="00541991" w:rsidRDefault="00541991" w:rsidP="008C75D1">
      <w:pPr>
        <w:ind w:left="3969"/>
        <w:jc w:val="right"/>
        <w:rPr>
          <w:sz w:val="22"/>
          <w:szCs w:val="20"/>
        </w:rPr>
      </w:pPr>
      <w:r w:rsidRPr="00541991">
        <w:rPr>
          <w:bCs/>
          <w:sz w:val="22"/>
          <w:szCs w:val="22"/>
        </w:rPr>
        <w:t xml:space="preserve"> </w:t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sz w:val="22"/>
          <w:szCs w:val="20"/>
        </w:rPr>
        <w:t>УТВЕРЖДЕНО</w:t>
      </w:r>
    </w:p>
    <w:p w:rsidR="008C75D1" w:rsidRPr="00541991" w:rsidRDefault="008C75D1" w:rsidP="008C75D1">
      <w:pPr>
        <w:jc w:val="right"/>
      </w:pPr>
      <w:r w:rsidRPr="00541991">
        <w:t xml:space="preserve">территориальной избирательной комиссии </w:t>
      </w:r>
    </w:p>
    <w:p w:rsidR="008C75D1" w:rsidRPr="00541991" w:rsidRDefault="008C75D1" w:rsidP="008C75D1">
      <w:pPr>
        <w:jc w:val="right"/>
      </w:pPr>
      <w:r w:rsidRPr="00541991">
        <w:t>Тихвинского муниципального района</w:t>
      </w:r>
    </w:p>
    <w:p w:rsidR="008C75D1" w:rsidRPr="00541991" w:rsidRDefault="008C75D1" w:rsidP="008C75D1">
      <w:pPr>
        <w:ind w:left="3969"/>
        <w:jc w:val="right"/>
        <w:rPr>
          <w:sz w:val="22"/>
          <w:szCs w:val="20"/>
        </w:rPr>
      </w:pPr>
      <w:r w:rsidRPr="00541991">
        <w:t>от 28 июня 2024 года № 85/32</w:t>
      </w:r>
      <w:r>
        <w:t>7</w:t>
      </w:r>
    </w:p>
    <w:p w:rsidR="00541991" w:rsidRPr="00541991" w:rsidRDefault="00541991" w:rsidP="00541991">
      <w:pPr>
        <w:ind w:left="3969"/>
        <w:jc w:val="center"/>
        <w:rPr>
          <w:sz w:val="22"/>
          <w:szCs w:val="20"/>
        </w:rPr>
      </w:pPr>
    </w:p>
    <w:p w:rsidR="00541991" w:rsidRPr="00541991" w:rsidRDefault="00541991" w:rsidP="00541991">
      <w:pPr>
        <w:ind w:left="3969"/>
        <w:rPr>
          <w:szCs w:val="20"/>
        </w:rPr>
      </w:pPr>
      <w:r w:rsidRPr="00541991">
        <w:rPr>
          <w:szCs w:val="20"/>
        </w:rPr>
        <w:t xml:space="preserve">                                            СООБЩЕНИЕ</w:t>
      </w:r>
    </w:p>
    <w:p w:rsidR="00541991" w:rsidRPr="00541991" w:rsidRDefault="00541991" w:rsidP="00541991">
      <w:pPr>
        <w:jc w:val="center"/>
      </w:pPr>
      <w:r w:rsidRPr="00541991">
        <w:t>о физических лицах, включенных в реестр иностранных агентов или в единый реестр сведений о лицах, причастных к деятельности экстремистской или террористической организации*</w:t>
      </w:r>
    </w:p>
    <w:p w:rsidR="00541991" w:rsidRPr="00541991" w:rsidRDefault="00541991" w:rsidP="00541991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526"/>
        <w:gridCol w:w="1984"/>
        <w:gridCol w:w="2694"/>
        <w:gridCol w:w="2126"/>
        <w:gridCol w:w="2410"/>
      </w:tblGrid>
      <w:tr w:rsidR="00541991" w:rsidRPr="00541991" w:rsidTr="009D14DF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№ п/п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Фамилия, имя, отчество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Дата включения в реестр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Дата исключения из реестра</w:t>
            </w:r>
          </w:p>
        </w:tc>
      </w:tr>
      <w:tr w:rsidR="00541991" w:rsidRPr="00541991" w:rsidTr="009D14DF">
        <w:trPr>
          <w:trHeight w:val="1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6</w:t>
            </w:r>
          </w:p>
        </w:tc>
      </w:tr>
      <w:tr w:rsidR="00541991" w:rsidRPr="00541991" w:rsidTr="009D14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</w:tr>
    </w:tbl>
    <w:p w:rsidR="00541991" w:rsidRPr="00541991" w:rsidRDefault="00541991" w:rsidP="00541991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 xml:space="preserve"> (наименование должности уполномоченного лица </w:t>
            </w:r>
            <w:r w:rsidRPr="00541991">
              <w:rPr>
                <w:sz w:val="18"/>
                <w:szCs w:val="20"/>
              </w:rPr>
              <w:br/>
              <w:t>организации)</w:t>
            </w: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  <w:r w:rsidRPr="00541991">
              <w:rPr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(фамилия, инициалы)</w:t>
            </w:r>
          </w:p>
        </w:tc>
      </w:tr>
    </w:tbl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rPr>
          <w:b/>
          <w:sz w:val="22"/>
          <w:szCs w:val="22"/>
        </w:rPr>
      </w:pPr>
    </w:p>
    <w:tbl>
      <w:tblPr>
        <w:tblStyle w:val="4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6"/>
      </w:tblGrid>
      <w:tr w:rsidR="00541991" w:rsidRPr="00541991" w:rsidTr="009D14DF">
        <w:trPr>
          <w:trHeight w:val="1216"/>
        </w:trPr>
        <w:tc>
          <w:tcPr>
            <w:tcW w:w="15352" w:type="dxa"/>
          </w:tcPr>
          <w:p w:rsidR="00541991" w:rsidRPr="00541991" w:rsidRDefault="00541991" w:rsidP="00541991">
            <w:pPr>
              <w:tabs>
                <w:tab w:val="left" w:pos="5885"/>
              </w:tabs>
              <w:jc w:val="both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*В таблицу включается информация только в отношении лиц из соответствующего представления, сведения о которых включены в реестр иностранных агентов или в единый реестр сведений о лицах, причастных к деятельности экстремистской или террористической организации. Отсутствие в таблице лиц из соответствующего представления свидетельствует о том, что, несмотря на совпадение данных, сведения о них не были включены в реестр иностранных агентов.</w:t>
            </w:r>
          </w:p>
        </w:tc>
      </w:tr>
    </w:tbl>
    <w:p w:rsidR="008C75D1" w:rsidRDefault="008C75D1" w:rsidP="00541991">
      <w:pPr>
        <w:rPr>
          <w:szCs w:val="20"/>
        </w:rPr>
        <w:sectPr w:rsidR="008C75D1" w:rsidSect="00541991">
          <w:pgSz w:w="16838" w:h="11906" w:orient="landscape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541991" w:rsidRPr="00541991" w:rsidRDefault="00541991" w:rsidP="00541991">
      <w:pPr>
        <w:rPr>
          <w:szCs w:val="20"/>
        </w:rPr>
      </w:pPr>
    </w:p>
    <w:p w:rsidR="008C75D1" w:rsidRPr="008C75D1" w:rsidRDefault="008C75D1" w:rsidP="008C75D1">
      <w:pPr>
        <w:autoSpaceDE w:val="0"/>
        <w:autoSpaceDN w:val="0"/>
        <w:adjustRightInd w:val="0"/>
        <w:spacing w:line="240" w:lineRule="exact"/>
        <w:ind w:left="504"/>
        <w:jc w:val="right"/>
        <w:rPr>
          <w:lang w:val="en-US"/>
        </w:rPr>
      </w:pPr>
      <w:r w:rsidRPr="008C75D1">
        <w:t>Приложение № </w:t>
      </w:r>
      <w:r w:rsidRPr="008C75D1">
        <w:rPr>
          <w:lang w:val="en-US"/>
        </w:rPr>
        <w:t>9</w:t>
      </w:r>
    </w:p>
    <w:p w:rsidR="008C75D1" w:rsidRPr="008C75D1" w:rsidRDefault="008C75D1" w:rsidP="008C75D1">
      <w:pPr>
        <w:autoSpaceDE w:val="0"/>
        <w:autoSpaceDN w:val="0"/>
        <w:adjustRightInd w:val="0"/>
        <w:spacing w:line="240" w:lineRule="exact"/>
        <w:ind w:left="504"/>
        <w:jc w:val="right"/>
        <w:rPr>
          <w:lang w:val="en-US"/>
        </w:rPr>
      </w:pPr>
    </w:p>
    <w:tbl>
      <w:tblPr>
        <w:tblW w:w="4944" w:type="pct"/>
        <w:tblInd w:w="108" w:type="dxa"/>
        <w:tblLook w:val="04A0" w:firstRow="1" w:lastRow="0" w:firstColumn="1" w:lastColumn="0" w:noHBand="0" w:noVBand="1"/>
      </w:tblPr>
      <w:tblGrid>
        <w:gridCol w:w="593"/>
        <w:gridCol w:w="1643"/>
        <w:gridCol w:w="543"/>
        <w:gridCol w:w="1650"/>
        <w:gridCol w:w="4698"/>
        <w:gridCol w:w="122"/>
      </w:tblGrid>
      <w:tr w:rsidR="008C75D1" w:rsidRPr="008C75D1" w:rsidTr="009D14DF">
        <w:trPr>
          <w:gridAfter w:val="1"/>
          <w:wAfter w:w="126" w:type="dxa"/>
        </w:trPr>
        <w:tc>
          <w:tcPr>
            <w:tcW w:w="4536" w:type="dxa"/>
            <w:gridSpan w:val="4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2" w:type="dxa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8C75D1" w:rsidRPr="008C75D1" w:rsidTr="009D14DF">
        <w:trPr>
          <w:gridAfter w:val="1"/>
          <w:wAfter w:w="126" w:type="dxa"/>
        </w:trPr>
        <w:tc>
          <w:tcPr>
            <w:tcW w:w="4536" w:type="dxa"/>
            <w:gridSpan w:val="4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2" w:type="dxa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ind w:left="-118"/>
              <w:jc w:val="center"/>
              <w:rPr>
                <w:bCs/>
                <w:sz w:val="16"/>
                <w:szCs w:val="28"/>
              </w:rPr>
            </w:pPr>
            <w:r w:rsidRPr="008C75D1">
              <w:rPr>
                <w:sz w:val="28"/>
                <w:szCs w:val="28"/>
              </w:rPr>
              <w:t xml:space="preserve">Начальнику </w:t>
            </w:r>
          </w:p>
        </w:tc>
      </w:tr>
      <w:tr w:rsidR="008C75D1" w:rsidRPr="008C75D1" w:rsidTr="009D14DF">
        <w:trPr>
          <w:gridAfter w:val="1"/>
          <w:wAfter w:w="126" w:type="dxa"/>
        </w:trPr>
        <w:tc>
          <w:tcPr>
            <w:tcW w:w="4536" w:type="dxa"/>
            <w:gridSpan w:val="4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ind w:left="-118"/>
              <w:jc w:val="center"/>
              <w:rPr>
                <w:sz w:val="28"/>
                <w:szCs w:val="28"/>
              </w:rPr>
            </w:pPr>
          </w:p>
        </w:tc>
      </w:tr>
      <w:tr w:rsidR="008C75D1" w:rsidRPr="008C75D1" w:rsidTr="009D14DF">
        <w:trPr>
          <w:gridAfter w:val="1"/>
          <w:wAfter w:w="126" w:type="dxa"/>
        </w:trPr>
        <w:tc>
          <w:tcPr>
            <w:tcW w:w="4536" w:type="dxa"/>
            <w:gridSpan w:val="4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/>
              <w:ind w:left="-119"/>
              <w:jc w:val="center"/>
              <w:rPr>
                <w:b/>
                <w:sz w:val="16"/>
                <w:szCs w:val="16"/>
              </w:rPr>
            </w:pPr>
            <w:r w:rsidRPr="008C75D1">
              <w:rPr>
                <w:b/>
                <w:bCs/>
                <w:sz w:val="16"/>
                <w:szCs w:val="16"/>
              </w:rPr>
              <w:t xml:space="preserve">(наименование территориального органа Министерства юстиции Российской Федерации) </w:t>
            </w:r>
          </w:p>
        </w:tc>
      </w:tr>
      <w:tr w:rsidR="008C75D1" w:rsidRPr="008C75D1" w:rsidTr="009D14DF">
        <w:trPr>
          <w:gridAfter w:val="1"/>
          <w:wAfter w:w="126" w:type="dxa"/>
        </w:trPr>
        <w:tc>
          <w:tcPr>
            <w:tcW w:w="4536" w:type="dxa"/>
            <w:gridSpan w:val="4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2" w:type="dxa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ind w:left="-118"/>
              <w:jc w:val="center"/>
              <w:rPr>
                <w:sz w:val="16"/>
                <w:szCs w:val="16"/>
              </w:rPr>
            </w:pPr>
          </w:p>
        </w:tc>
      </w:tr>
      <w:tr w:rsidR="008C75D1" w:rsidRPr="008C75D1" w:rsidTr="009D14DF">
        <w:trPr>
          <w:gridAfter w:val="1"/>
          <w:wAfter w:w="126" w:type="dxa"/>
          <w:trHeight w:val="341"/>
        </w:trPr>
        <w:tc>
          <w:tcPr>
            <w:tcW w:w="4536" w:type="dxa"/>
            <w:gridSpan w:val="4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ind w:left="-11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C75D1" w:rsidRPr="008C75D1" w:rsidTr="009D14DF">
        <w:trPr>
          <w:gridAfter w:val="1"/>
          <w:wAfter w:w="126" w:type="dxa"/>
          <w:trHeight w:val="148"/>
        </w:trPr>
        <w:tc>
          <w:tcPr>
            <w:tcW w:w="4536" w:type="dxa"/>
            <w:gridSpan w:val="4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ind w:left="-118"/>
              <w:jc w:val="center"/>
              <w:rPr>
                <w:bCs/>
                <w:sz w:val="16"/>
                <w:szCs w:val="16"/>
              </w:rPr>
            </w:pPr>
            <w:r w:rsidRPr="008C75D1">
              <w:rPr>
                <w:b/>
                <w:bCs/>
                <w:sz w:val="16"/>
                <w:szCs w:val="16"/>
              </w:rPr>
              <w:t>(Фамилия, инициалы)</w:t>
            </w:r>
          </w:p>
        </w:tc>
      </w:tr>
      <w:tr w:rsidR="008C75D1" w:rsidRPr="008C75D1" w:rsidTr="009D14DF">
        <w:trPr>
          <w:trHeight w:val="74"/>
        </w:trPr>
        <w:tc>
          <w:tcPr>
            <w:tcW w:w="601" w:type="dxa"/>
            <w:vAlign w:val="bottom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right"/>
              <w:rPr>
                <w:bCs/>
                <w:sz w:val="16"/>
                <w:szCs w:val="16"/>
              </w:rPr>
            </w:pPr>
          </w:p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right"/>
              <w:rPr>
                <w:bCs/>
                <w:sz w:val="16"/>
                <w:szCs w:val="16"/>
              </w:rPr>
            </w:pPr>
            <w:r w:rsidRPr="008C75D1">
              <w:rPr>
                <w:b/>
                <w:bCs/>
                <w:sz w:val="16"/>
                <w:szCs w:val="16"/>
              </w:rPr>
              <w:t>от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bottom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8" w:type="dxa"/>
            <w:vAlign w:val="bottom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right"/>
              <w:rPr>
                <w:bCs/>
                <w:sz w:val="16"/>
                <w:szCs w:val="16"/>
              </w:rPr>
            </w:pPr>
            <w:r w:rsidRPr="008C75D1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bottom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28" w:type="dxa"/>
            <w:gridSpan w:val="2"/>
            <w:tcBorders>
              <w:left w:val="nil"/>
            </w:tcBorders>
            <w:vAlign w:val="bottom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ind w:left="-118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C75D1" w:rsidRPr="008C75D1" w:rsidRDefault="008C75D1" w:rsidP="008C75D1">
      <w:pPr>
        <w:autoSpaceDE w:val="0"/>
        <w:autoSpaceDN w:val="0"/>
        <w:adjustRightInd w:val="0"/>
        <w:spacing w:line="240" w:lineRule="exact"/>
        <w:ind w:left="504"/>
      </w:pPr>
    </w:p>
    <w:p w:rsidR="008C75D1" w:rsidRPr="008C75D1" w:rsidRDefault="008C75D1" w:rsidP="008C75D1">
      <w:pPr>
        <w:autoSpaceDE w:val="0"/>
        <w:autoSpaceDN w:val="0"/>
        <w:adjustRightInd w:val="0"/>
        <w:spacing w:before="223"/>
        <w:jc w:val="center"/>
        <w:outlineLvl w:val="0"/>
        <w:rPr>
          <w:sz w:val="16"/>
          <w:szCs w:val="16"/>
        </w:rPr>
      </w:pP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ind w:left="504" w:right="-1"/>
        <w:outlineLvl w:val="0"/>
      </w:pPr>
      <w:r w:rsidRPr="008C75D1">
        <w:t xml:space="preserve">В соответствии с __________________________________________________________ </w:t>
      </w:r>
    </w:p>
    <w:p w:rsidR="008C75D1" w:rsidRPr="008C75D1" w:rsidRDefault="008C75D1" w:rsidP="008C75D1">
      <w:pPr>
        <w:autoSpaceDE w:val="0"/>
        <w:autoSpaceDN w:val="0"/>
        <w:adjustRightInd w:val="0"/>
        <w:spacing w:before="223"/>
        <w:jc w:val="center"/>
        <w:outlineLvl w:val="0"/>
        <w:rPr>
          <w:sz w:val="18"/>
          <w:szCs w:val="18"/>
        </w:rPr>
      </w:pPr>
      <w:r w:rsidRPr="008C75D1">
        <w:t>_____________________________________________________________________________</w:t>
      </w:r>
    </w:p>
    <w:p w:rsidR="008C75D1" w:rsidRPr="008C75D1" w:rsidRDefault="008C75D1" w:rsidP="008C75D1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8C75D1">
        <w:rPr>
          <w:b/>
          <w:bCs/>
          <w:sz w:val="16"/>
          <w:szCs w:val="16"/>
        </w:rPr>
        <w:t xml:space="preserve"> (нормативные правовые акты, в соответствии с которыми проводится проверка)</w:t>
      </w: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outlineLvl w:val="0"/>
      </w:pPr>
      <w:r w:rsidRPr="008C75D1">
        <w:t>прошу осуществить проверку на предмет наличия сведений о ________________________</w:t>
      </w:r>
    </w:p>
    <w:p w:rsidR="008C75D1" w:rsidRPr="008C75D1" w:rsidRDefault="008C75D1" w:rsidP="008C75D1">
      <w:pPr>
        <w:widowControl w:val="0"/>
        <w:autoSpaceDE w:val="0"/>
        <w:autoSpaceDN w:val="0"/>
        <w:adjustRightInd w:val="0"/>
        <w:spacing w:before="31" w:line="278" w:lineRule="exact"/>
        <w:jc w:val="both"/>
      </w:pPr>
      <w:r w:rsidRPr="008C75D1">
        <w:t>_____________________________________________________________________________</w:t>
      </w:r>
    </w:p>
    <w:p w:rsidR="008C75D1" w:rsidRPr="008C75D1" w:rsidRDefault="008C75D1" w:rsidP="008C75D1">
      <w:pPr>
        <w:autoSpaceDE w:val="0"/>
        <w:autoSpaceDN w:val="0"/>
        <w:adjustRightInd w:val="0"/>
        <w:jc w:val="center"/>
        <w:rPr>
          <w:bCs/>
          <w:sz w:val="12"/>
          <w:szCs w:val="12"/>
        </w:rPr>
      </w:pPr>
      <w:r w:rsidRPr="008C75D1">
        <w:rPr>
          <w:b/>
          <w:bCs/>
          <w:sz w:val="12"/>
          <w:szCs w:val="12"/>
        </w:rPr>
        <w:t>(наименование категории жертвователей</w:t>
      </w:r>
      <w:r w:rsidRPr="008C75D1">
        <w:rPr>
          <w:b/>
          <w:bCs/>
          <w:sz w:val="12"/>
          <w:szCs w:val="12"/>
          <w:vertAlign w:val="superscript"/>
        </w:rPr>
        <w:endnoteReference w:id="1"/>
      </w:r>
      <w:r w:rsidRPr="008C75D1">
        <w:rPr>
          <w:b/>
          <w:bCs/>
          <w:sz w:val="12"/>
          <w:szCs w:val="12"/>
        </w:rPr>
        <w:t>)</w:t>
      </w:r>
    </w:p>
    <w:p w:rsidR="008C75D1" w:rsidRPr="008C75D1" w:rsidRDefault="008C75D1" w:rsidP="008C75D1">
      <w:pPr>
        <w:autoSpaceDE w:val="0"/>
        <w:autoSpaceDN w:val="0"/>
        <w:adjustRightInd w:val="0"/>
        <w:spacing w:before="31" w:line="278" w:lineRule="exact"/>
        <w:jc w:val="both"/>
      </w:pPr>
      <w:r w:rsidRPr="008C75D1">
        <w:t>при проведении выборов _____________________________________________________</w:t>
      </w:r>
    </w:p>
    <w:p w:rsidR="008C75D1" w:rsidRPr="008C75D1" w:rsidRDefault="008C75D1" w:rsidP="008C75D1">
      <w:pPr>
        <w:widowControl w:val="0"/>
        <w:autoSpaceDE w:val="0"/>
        <w:autoSpaceDN w:val="0"/>
        <w:adjustRightInd w:val="0"/>
        <w:spacing w:before="31" w:line="278" w:lineRule="exact"/>
        <w:jc w:val="both"/>
      </w:pPr>
      <w:r w:rsidRPr="008C75D1">
        <w:t>_____________________________________________________________________________,</w:t>
      </w:r>
    </w:p>
    <w:p w:rsidR="008C75D1" w:rsidRPr="008C75D1" w:rsidRDefault="008C75D1" w:rsidP="008C75D1">
      <w:pPr>
        <w:autoSpaceDE w:val="0"/>
        <w:autoSpaceDN w:val="0"/>
        <w:adjustRightInd w:val="0"/>
        <w:jc w:val="center"/>
        <w:rPr>
          <w:bCs/>
          <w:sz w:val="12"/>
          <w:szCs w:val="12"/>
        </w:rPr>
      </w:pPr>
      <w:r w:rsidRPr="008C75D1">
        <w:rPr>
          <w:b/>
          <w:bCs/>
          <w:sz w:val="12"/>
          <w:szCs w:val="12"/>
        </w:rPr>
        <w:t>(наименование избирательной кампании, кампании референдума)</w:t>
      </w: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outlineLvl w:val="0"/>
      </w:pPr>
      <w:r w:rsidRPr="008C75D1">
        <w:t>представленные в ______________________________________________________________</w:t>
      </w: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outlineLvl w:val="0"/>
        <w:rPr>
          <w:sz w:val="18"/>
          <w:szCs w:val="18"/>
        </w:rPr>
      </w:pPr>
      <w:r w:rsidRPr="008C75D1">
        <w:rPr>
          <w:sz w:val="18"/>
          <w:szCs w:val="18"/>
        </w:rPr>
        <w:t>_______________________________________________________________________________________________________,</w:t>
      </w:r>
    </w:p>
    <w:p w:rsidR="008C75D1" w:rsidRPr="008C75D1" w:rsidRDefault="008C75D1" w:rsidP="008C75D1">
      <w:pPr>
        <w:autoSpaceDE w:val="0"/>
        <w:autoSpaceDN w:val="0"/>
        <w:adjustRightInd w:val="0"/>
        <w:jc w:val="center"/>
        <w:rPr>
          <w:bCs/>
          <w:sz w:val="12"/>
          <w:szCs w:val="12"/>
        </w:rPr>
      </w:pPr>
      <w:r w:rsidRPr="008C75D1">
        <w:rPr>
          <w:b/>
          <w:bCs/>
          <w:sz w:val="12"/>
          <w:szCs w:val="12"/>
        </w:rPr>
        <w:t>(наименование избирательной комиссии)</w:t>
      </w: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jc w:val="both"/>
        <w:outlineLvl w:val="0"/>
        <w:rPr>
          <w:bCs/>
        </w:rPr>
      </w:pPr>
    </w:p>
    <w:p w:rsidR="008C75D1" w:rsidRPr="008C75D1" w:rsidRDefault="008C75D1" w:rsidP="008C75D1">
      <w:pPr>
        <w:widowControl w:val="0"/>
        <w:tabs>
          <w:tab w:val="left" w:leader="underscore" w:pos="6521"/>
        </w:tabs>
        <w:autoSpaceDE w:val="0"/>
        <w:autoSpaceDN w:val="0"/>
        <w:adjustRightInd w:val="0"/>
        <w:spacing w:before="27" w:line="360" w:lineRule="auto"/>
        <w:jc w:val="both"/>
        <w:outlineLvl w:val="0"/>
      </w:pPr>
      <w:r w:rsidRPr="008C75D1">
        <w:t xml:space="preserve">в реестре иностранных агентов и (или) в едином реестре сведений о лицах, причастных </w:t>
      </w:r>
      <w:r w:rsidRPr="008C75D1">
        <w:br/>
        <w:t>к деятельности экстремистской или террористической организации</w:t>
      </w:r>
      <w:r w:rsidRPr="008C75D1">
        <w:rPr>
          <w:i/>
          <w:sz w:val="28"/>
          <w:szCs w:val="28"/>
        </w:rPr>
        <w:t>.</w:t>
      </w: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ind w:firstLine="567"/>
        <w:jc w:val="both"/>
        <w:outlineLvl w:val="0"/>
        <w:rPr>
          <w:sz w:val="18"/>
          <w:szCs w:val="18"/>
        </w:rPr>
      </w:pPr>
      <w:r w:rsidRPr="008C75D1">
        <w:t>Результаты проверки просим направить в ___________________________________</w:t>
      </w: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outlineLvl w:val="0"/>
        <w:rPr>
          <w:sz w:val="18"/>
          <w:szCs w:val="18"/>
        </w:rPr>
      </w:pPr>
      <w:r w:rsidRPr="008C75D1">
        <w:rPr>
          <w:sz w:val="18"/>
          <w:szCs w:val="18"/>
        </w:rPr>
        <w:t>_______________________________________________________________________________________________________</w:t>
      </w:r>
    </w:p>
    <w:p w:rsidR="008C75D1" w:rsidRPr="008C75D1" w:rsidRDefault="008C75D1" w:rsidP="008C75D1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8C75D1">
        <w:rPr>
          <w:b/>
          <w:bCs/>
          <w:sz w:val="16"/>
          <w:szCs w:val="16"/>
        </w:rPr>
        <w:t>(наименование избирательной комиссии)</w:t>
      </w: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jc w:val="both"/>
        <w:outlineLvl w:val="0"/>
        <w:rPr>
          <w:bCs/>
        </w:rPr>
      </w:pPr>
      <w:r w:rsidRPr="008C75D1">
        <w:rPr>
          <w:bCs/>
        </w:rPr>
        <w:t>в __________________ срок со дня поступления настоящего представления.</w:t>
      </w:r>
    </w:p>
    <w:p w:rsidR="008C75D1" w:rsidRPr="008C75D1" w:rsidRDefault="008C75D1" w:rsidP="008C75D1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8C75D1" w:rsidRPr="008C75D1" w:rsidRDefault="008C75D1" w:rsidP="008C75D1">
      <w:pPr>
        <w:widowControl w:val="0"/>
        <w:autoSpaceDE w:val="0"/>
        <w:autoSpaceDN w:val="0"/>
        <w:adjustRightInd w:val="0"/>
        <w:spacing w:before="31" w:line="278" w:lineRule="exact"/>
        <w:jc w:val="both"/>
      </w:pPr>
      <w:r w:rsidRPr="008C75D1">
        <w:t>Приложения: 1. Сведения о юридических лицах на _____ л. в _____ экз.;</w:t>
      </w:r>
    </w:p>
    <w:p w:rsidR="008C75D1" w:rsidRPr="008C75D1" w:rsidRDefault="008C75D1" w:rsidP="008C75D1">
      <w:pPr>
        <w:widowControl w:val="0"/>
        <w:autoSpaceDE w:val="0"/>
        <w:autoSpaceDN w:val="0"/>
        <w:adjustRightInd w:val="0"/>
        <w:spacing w:before="31" w:line="278" w:lineRule="exact"/>
        <w:jc w:val="both"/>
      </w:pPr>
      <w:r w:rsidRPr="008C75D1">
        <w:t xml:space="preserve">                       2. Сведения о физических лицах на _____ л. в _____ экз.</w:t>
      </w:r>
    </w:p>
    <w:p w:rsidR="008C75D1" w:rsidRPr="008C75D1" w:rsidRDefault="008C75D1" w:rsidP="008C75D1">
      <w:pPr>
        <w:widowControl w:val="0"/>
        <w:autoSpaceDE w:val="0"/>
        <w:autoSpaceDN w:val="0"/>
        <w:adjustRightInd w:val="0"/>
        <w:spacing w:before="31" w:line="278" w:lineRule="exact"/>
        <w:jc w:val="both"/>
      </w:pPr>
      <w:r w:rsidRPr="008C75D1">
        <w:t xml:space="preserve">                       3. Съемный электронный носитель информации – 1 шт.</w:t>
      </w:r>
    </w:p>
    <w:p w:rsidR="008C75D1" w:rsidRPr="008C75D1" w:rsidRDefault="008C75D1" w:rsidP="008C75D1">
      <w:pPr>
        <w:autoSpaceDE w:val="0"/>
        <w:autoSpaceDN w:val="0"/>
        <w:adjustRightInd w:val="0"/>
        <w:spacing w:before="31" w:line="278" w:lineRule="exact"/>
        <w:jc w:val="both"/>
        <w:rPr>
          <w:sz w:val="20"/>
          <w:szCs w:val="20"/>
        </w:rPr>
      </w:pPr>
    </w:p>
    <w:p w:rsidR="008C75D1" w:rsidRPr="008C75D1" w:rsidRDefault="008C75D1" w:rsidP="008C75D1">
      <w:pPr>
        <w:autoSpaceDE w:val="0"/>
        <w:autoSpaceDN w:val="0"/>
        <w:adjustRightInd w:val="0"/>
        <w:spacing w:before="31" w:line="278" w:lineRule="exact"/>
        <w:jc w:val="both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686"/>
        <w:gridCol w:w="283"/>
        <w:gridCol w:w="2410"/>
        <w:gridCol w:w="236"/>
        <w:gridCol w:w="3024"/>
      </w:tblGrid>
      <w:tr w:rsidR="008C75D1" w:rsidRPr="008C75D1" w:rsidTr="009D14DF">
        <w:trPr>
          <w:trHeight w:val="618"/>
        </w:trPr>
        <w:tc>
          <w:tcPr>
            <w:tcW w:w="3686" w:type="dxa"/>
            <w:tcBorders>
              <w:bottom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31" w:line="278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31" w:line="27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31" w:line="27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31" w:line="27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24" w:type="dxa"/>
            <w:tcBorders>
              <w:left w:val="nil"/>
              <w:bottom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31" w:line="278" w:lineRule="exact"/>
              <w:jc w:val="center"/>
              <w:rPr>
                <w:sz w:val="18"/>
                <w:szCs w:val="18"/>
              </w:rPr>
            </w:pPr>
          </w:p>
        </w:tc>
      </w:tr>
      <w:tr w:rsidR="008C75D1" w:rsidRPr="008C75D1" w:rsidTr="009D14DF">
        <w:trPr>
          <w:trHeight w:val="64"/>
        </w:trPr>
        <w:tc>
          <w:tcPr>
            <w:tcW w:w="3686" w:type="dxa"/>
            <w:tcBorders>
              <w:top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jc w:val="center"/>
              <w:rPr>
                <w:bCs/>
                <w:color w:val="C00000"/>
                <w:sz w:val="16"/>
                <w:szCs w:val="16"/>
              </w:rPr>
            </w:pPr>
            <w:r w:rsidRPr="008C75D1">
              <w:rPr>
                <w:b/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3" w:type="dxa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</w:tcBorders>
          </w:tcPr>
          <w:p w:rsidR="008C75D1" w:rsidRPr="008C75D1" w:rsidRDefault="008C75D1" w:rsidP="008C75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8C75D1">
              <w:rPr>
                <w:b/>
                <w:bCs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8C75D1" w:rsidRPr="008C75D1" w:rsidRDefault="008C75D1" w:rsidP="008C75D1">
            <w:pPr>
              <w:tabs>
                <w:tab w:val="left" w:pos="314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</w:tcBorders>
          </w:tcPr>
          <w:p w:rsidR="008C75D1" w:rsidRPr="008C75D1" w:rsidRDefault="008C75D1" w:rsidP="008C75D1">
            <w:pPr>
              <w:widowControl w:val="0"/>
              <w:tabs>
                <w:tab w:val="left" w:pos="314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8C75D1">
              <w:rPr>
                <w:b/>
                <w:bCs/>
                <w:sz w:val="16"/>
                <w:szCs w:val="16"/>
              </w:rPr>
              <w:t>(инициалы, фамилия)</w:t>
            </w:r>
          </w:p>
          <w:p w:rsidR="008C75D1" w:rsidRPr="008C75D1" w:rsidRDefault="008C75D1" w:rsidP="008C75D1">
            <w:pPr>
              <w:widowControl w:val="0"/>
              <w:tabs>
                <w:tab w:val="left" w:pos="314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C75D1" w:rsidRPr="008C75D1" w:rsidRDefault="008C75D1" w:rsidP="008C75D1">
      <w:pPr>
        <w:rPr>
          <w:szCs w:val="20"/>
        </w:rPr>
      </w:pPr>
    </w:p>
    <w:p w:rsidR="008C75D1" w:rsidRPr="008C75D1" w:rsidRDefault="008C75D1" w:rsidP="008C75D1">
      <w:pPr>
        <w:rPr>
          <w:szCs w:val="20"/>
        </w:rPr>
      </w:pPr>
    </w:p>
    <w:p w:rsidR="008C75D1" w:rsidRPr="008C75D1" w:rsidRDefault="008C75D1" w:rsidP="008C75D1">
      <w:pPr>
        <w:rPr>
          <w:szCs w:val="20"/>
        </w:rPr>
      </w:pPr>
    </w:p>
    <w:sectPr w:rsidR="008C75D1" w:rsidRPr="008C75D1" w:rsidSect="008C75D1"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067" w:rsidRDefault="00297067" w:rsidP="00C25A90">
      <w:r>
        <w:separator/>
      </w:r>
    </w:p>
  </w:endnote>
  <w:endnote w:type="continuationSeparator" w:id="0">
    <w:p w:rsidR="00297067" w:rsidRDefault="00297067" w:rsidP="00C25A90">
      <w:r>
        <w:continuationSeparator/>
      </w:r>
    </w:p>
  </w:endnote>
  <w:endnote w:id="1">
    <w:p w:rsidR="008C75D1" w:rsidRPr="006841B1" w:rsidRDefault="008C75D1" w:rsidP="008C75D1">
      <w:pPr>
        <w:pStyle w:val="afb"/>
      </w:pPr>
      <w:r w:rsidRPr="006841B1">
        <w:rPr>
          <w:rStyle w:val="aff6"/>
        </w:rPr>
        <w:endnoteRef/>
      </w:r>
      <w:r w:rsidRPr="006841B1">
        <w:t xml:space="preserve"> Указывается тип жертвователя:</w:t>
      </w:r>
    </w:p>
    <w:p w:rsidR="008C75D1" w:rsidRPr="006841B1" w:rsidRDefault="008C75D1" w:rsidP="008C75D1">
      <w:pPr>
        <w:pStyle w:val="afb"/>
      </w:pPr>
      <w:r w:rsidRPr="006841B1">
        <w:t>– физические лица;</w:t>
      </w:r>
    </w:p>
    <w:p w:rsidR="008C75D1" w:rsidRPr="006841B1" w:rsidRDefault="008C75D1" w:rsidP="008C75D1">
      <w:pPr>
        <w:pStyle w:val="afb"/>
      </w:pPr>
      <w:r w:rsidRPr="006841B1">
        <w:t>– юридические лица.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067" w:rsidRDefault="00297067" w:rsidP="00C25A90">
      <w:r>
        <w:separator/>
      </w:r>
    </w:p>
  </w:footnote>
  <w:footnote w:type="continuationSeparator" w:id="0">
    <w:p w:rsidR="00297067" w:rsidRDefault="00297067" w:rsidP="00C25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670420"/>
      <w:docPartObj>
        <w:docPartGallery w:val="Page Numbers (Top of Page)"/>
        <w:docPartUnique/>
      </w:docPartObj>
    </w:sdtPr>
    <w:sdtContent>
      <w:p w:rsidR="00541991" w:rsidRDefault="00541991">
        <w:pPr>
          <w:pStyle w:val="af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470C3"/>
    <w:multiLevelType w:val="hybridMultilevel"/>
    <w:tmpl w:val="61E4FE1E"/>
    <w:lvl w:ilvl="0" w:tplc="3F981FA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06645"/>
    <w:rsid w:val="00014A0E"/>
    <w:rsid w:val="00025744"/>
    <w:rsid w:val="000304A2"/>
    <w:rsid w:val="00036138"/>
    <w:rsid w:val="00036752"/>
    <w:rsid w:val="000455E7"/>
    <w:rsid w:val="00055817"/>
    <w:rsid w:val="0006471C"/>
    <w:rsid w:val="00065368"/>
    <w:rsid w:val="000716CE"/>
    <w:rsid w:val="00073B04"/>
    <w:rsid w:val="0008157C"/>
    <w:rsid w:val="0009323C"/>
    <w:rsid w:val="000B0BD6"/>
    <w:rsid w:val="000B1E5A"/>
    <w:rsid w:val="000B3DC1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4F80"/>
    <w:rsid w:val="00140694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07372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97067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6922"/>
    <w:rsid w:val="00454A53"/>
    <w:rsid w:val="00461450"/>
    <w:rsid w:val="0047469F"/>
    <w:rsid w:val="00475CFD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3183"/>
    <w:rsid w:val="004F66D8"/>
    <w:rsid w:val="0050372C"/>
    <w:rsid w:val="0052094C"/>
    <w:rsid w:val="00521626"/>
    <w:rsid w:val="00535BC7"/>
    <w:rsid w:val="00540A3D"/>
    <w:rsid w:val="00541991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4770"/>
    <w:rsid w:val="00657DE3"/>
    <w:rsid w:val="00666DE6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B73F9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61C2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0DD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C75D1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BF10F4"/>
    <w:rsid w:val="00C008D1"/>
    <w:rsid w:val="00C04D0B"/>
    <w:rsid w:val="00C12D90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42DC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0C68"/>
    <w:rsid w:val="00D12D6F"/>
    <w:rsid w:val="00D17A26"/>
    <w:rsid w:val="00D17B59"/>
    <w:rsid w:val="00D23BEF"/>
    <w:rsid w:val="00D2582C"/>
    <w:rsid w:val="00D269AF"/>
    <w:rsid w:val="00D426C0"/>
    <w:rsid w:val="00D457B4"/>
    <w:rsid w:val="00D56A07"/>
    <w:rsid w:val="00D71F2A"/>
    <w:rsid w:val="00D737F8"/>
    <w:rsid w:val="00D97679"/>
    <w:rsid w:val="00DA019F"/>
    <w:rsid w:val="00DA126F"/>
    <w:rsid w:val="00DA197E"/>
    <w:rsid w:val="00DD4A77"/>
    <w:rsid w:val="00DE5E50"/>
    <w:rsid w:val="00DE7C18"/>
    <w:rsid w:val="00DF2986"/>
    <w:rsid w:val="00E01324"/>
    <w:rsid w:val="00E02E04"/>
    <w:rsid w:val="00E072A5"/>
    <w:rsid w:val="00E11B41"/>
    <w:rsid w:val="00E13F75"/>
    <w:rsid w:val="00E4124E"/>
    <w:rsid w:val="00E44A22"/>
    <w:rsid w:val="00E57D01"/>
    <w:rsid w:val="00E64886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A7535"/>
    <w:rsid w:val="00FA7CCC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079E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9"/>
    <w:basedOn w:val="a"/>
    <w:next w:val="a"/>
    <w:link w:val="10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932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8"/>
    <w:basedOn w:val="a"/>
    <w:next w:val="a"/>
    <w:link w:val="30"/>
    <w:qFormat/>
    <w:rsid w:val="000932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 Знак7"/>
    <w:basedOn w:val="a"/>
    <w:next w:val="a"/>
    <w:link w:val="40"/>
    <w:qFormat/>
    <w:rsid w:val="000932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32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9323C"/>
    <w:pPr>
      <w:keepNext/>
      <w:widowControl w:val="0"/>
      <w:autoSpaceDE w:val="0"/>
      <w:autoSpaceDN w:val="0"/>
      <w:spacing w:after="120"/>
      <w:jc w:val="center"/>
      <w:outlineLvl w:val="5"/>
    </w:pPr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aliases w:val=" Знак"/>
    <w:basedOn w:val="a"/>
    <w:link w:val="a5"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aliases w:val=" Знак Знак"/>
    <w:basedOn w:val="a0"/>
    <w:link w:val="a4"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 Знак5"/>
    <w:basedOn w:val="a"/>
    <w:link w:val="a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aliases w:val=" Знак5 Знак"/>
    <w:basedOn w:val="a0"/>
    <w:link w:val="a8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 Знак9 Знак"/>
    <w:basedOn w:val="a0"/>
    <w:link w:val="1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aliases w:val=" Знак4"/>
    <w:basedOn w:val="a"/>
    <w:link w:val="22"/>
    <w:unhideWhenUsed/>
    <w:rsid w:val="00803C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4 Знак"/>
    <w:basedOn w:val="a0"/>
    <w:link w:val="21"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3">
    <w:name w:val="Body Text 2"/>
    <w:basedOn w:val="a"/>
    <w:link w:val="24"/>
    <w:unhideWhenUsed/>
    <w:rsid w:val="007055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aliases w:val=" Знак6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aliases w:val=" Знак6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nhideWhenUsed/>
    <w:rsid w:val="00C25A90"/>
    <w:rPr>
      <w:vertAlign w:val="superscript"/>
    </w:rPr>
  </w:style>
  <w:style w:type="paragraph" w:customStyle="1" w:styleId="25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932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8 Знак"/>
    <w:basedOn w:val="a0"/>
    <w:link w:val="3"/>
    <w:rsid w:val="0009323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 Знак7 Знак"/>
    <w:basedOn w:val="a0"/>
    <w:link w:val="4"/>
    <w:rsid w:val="000932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32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9323C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9323C"/>
  </w:style>
  <w:style w:type="numbering" w:customStyle="1" w:styleId="110">
    <w:name w:val="Нет списка11"/>
    <w:next w:val="a2"/>
    <w:uiPriority w:val="99"/>
    <w:semiHidden/>
    <w:unhideWhenUsed/>
    <w:rsid w:val="0009323C"/>
  </w:style>
  <w:style w:type="numbering" w:customStyle="1" w:styleId="111">
    <w:name w:val="Нет списка111"/>
    <w:next w:val="a2"/>
    <w:uiPriority w:val="99"/>
    <w:semiHidden/>
    <w:rsid w:val="0009323C"/>
  </w:style>
  <w:style w:type="table" w:styleId="af5">
    <w:name w:val="Table Grid"/>
    <w:basedOn w:val="a1"/>
    <w:rsid w:val="00093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9323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iiianoaieou">
    <w:name w:val="iiia? no?aieou"/>
    <w:rsid w:val="0009323C"/>
    <w:rPr>
      <w:sz w:val="20"/>
    </w:rPr>
  </w:style>
  <w:style w:type="paragraph" w:styleId="af6">
    <w:name w:val="footer"/>
    <w:basedOn w:val="a"/>
    <w:link w:val="af7"/>
    <w:uiPriority w:val="99"/>
    <w:rsid w:val="0009323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93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13"/>
    <w:rsid w:val="0009323C"/>
    <w:pPr>
      <w:spacing w:line="360" w:lineRule="auto"/>
      <w:ind w:firstLine="720"/>
      <w:jc w:val="both"/>
    </w:pPr>
  </w:style>
  <w:style w:type="paragraph" w:customStyle="1" w:styleId="af8">
    <w:name w:val="текст сноски"/>
    <w:basedOn w:val="a"/>
    <w:rsid w:val="0009323C"/>
    <w:pPr>
      <w:autoSpaceDE w:val="0"/>
      <w:autoSpaceDN w:val="0"/>
    </w:pPr>
    <w:rPr>
      <w:rFonts w:eastAsia="Calibri"/>
      <w:sz w:val="20"/>
      <w:szCs w:val="20"/>
    </w:rPr>
  </w:style>
  <w:style w:type="paragraph" w:customStyle="1" w:styleId="112">
    <w:name w:val="Заголовок 11"/>
    <w:basedOn w:val="13"/>
    <w:next w:val="13"/>
    <w:rsid w:val="0009323C"/>
    <w:pPr>
      <w:keepNext/>
      <w:jc w:val="center"/>
      <w:outlineLvl w:val="0"/>
    </w:pPr>
    <w:rPr>
      <w:b/>
      <w:sz w:val="28"/>
    </w:rPr>
  </w:style>
  <w:style w:type="paragraph" w:styleId="af9">
    <w:name w:val="header"/>
    <w:aliases w:val=" Знак3"/>
    <w:basedOn w:val="a"/>
    <w:link w:val="afa"/>
    <w:rsid w:val="0009323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Верхний колонтитул Знак"/>
    <w:aliases w:val=" Знак3 Знак"/>
    <w:basedOn w:val="a0"/>
    <w:link w:val="af9"/>
    <w:rsid w:val="000932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b">
    <w:name w:val="endnote text"/>
    <w:aliases w:val=" Знак2"/>
    <w:basedOn w:val="a"/>
    <w:link w:val="afc"/>
    <w:rsid w:val="0009323C"/>
    <w:pPr>
      <w:widowControl w:val="0"/>
      <w:autoSpaceDE w:val="0"/>
      <w:autoSpaceDN w:val="0"/>
      <w:spacing w:after="120"/>
      <w:jc w:val="both"/>
    </w:pPr>
    <w:rPr>
      <w:rFonts w:eastAsia="Calibri"/>
    </w:rPr>
  </w:style>
  <w:style w:type="character" w:customStyle="1" w:styleId="afc">
    <w:name w:val="Текст концевой сноски Знак"/>
    <w:aliases w:val=" Знак2 Знак"/>
    <w:basedOn w:val="a0"/>
    <w:link w:val="afb"/>
    <w:rsid w:val="000932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09323C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09323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d">
    <w:name w:val="Содерж"/>
    <w:basedOn w:val="a"/>
    <w:rsid w:val="0009323C"/>
    <w:pPr>
      <w:widowControl w:val="0"/>
      <w:autoSpaceDE w:val="0"/>
      <w:autoSpaceDN w:val="0"/>
      <w:spacing w:after="120"/>
      <w:jc w:val="center"/>
    </w:pPr>
    <w:rPr>
      <w:rFonts w:eastAsia="Calibri"/>
      <w:sz w:val="28"/>
      <w:szCs w:val="28"/>
    </w:rPr>
  </w:style>
  <w:style w:type="paragraph" w:customStyle="1" w:styleId="ConsPlusNonformat">
    <w:name w:val="ConsPlusNonformat"/>
    <w:rsid w:val="00093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6">
    <w:name w:val="Обычный2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4-15">
    <w:name w:val="Текст 14-1.5"/>
    <w:rsid w:val="0009323C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e">
    <w:name w:val="Письмо"/>
    <w:basedOn w:val="a"/>
    <w:rsid w:val="0009323C"/>
    <w:pPr>
      <w:spacing w:before="3000"/>
      <w:ind w:left="4253"/>
      <w:jc w:val="center"/>
    </w:pPr>
    <w:rPr>
      <w:rFonts w:eastAsia="Calibri"/>
      <w:sz w:val="28"/>
      <w:szCs w:val="20"/>
    </w:rPr>
  </w:style>
  <w:style w:type="paragraph" w:customStyle="1" w:styleId="35">
    <w:name w:val="Обычный3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30">
    <w:name w:val="Основной текст 23"/>
    <w:basedOn w:val="a"/>
    <w:rsid w:val="0009323C"/>
    <w:pPr>
      <w:ind w:firstLine="720"/>
      <w:jc w:val="center"/>
    </w:pPr>
    <w:rPr>
      <w:rFonts w:eastAsia="Calibri"/>
      <w:szCs w:val="20"/>
    </w:rPr>
  </w:style>
  <w:style w:type="paragraph" w:customStyle="1" w:styleId="41">
    <w:name w:val="Обычный4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4-150">
    <w:name w:val="Текст 14-15"/>
    <w:basedOn w:val="a"/>
    <w:rsid w:val="0009323C"/>
    <w:pPr>
      <w:widowControl w:val="0"/>
      <w:spacing w:line="360" w:lineRule="auto"/>
      <w:ind w:firstLine="709"/>
      <w:jc w:val="both"/>
    </w:pPr>
    <w:rPr>
      <w:rFonts w:eastAsia="Calibri"/>
      <w:sz w:val="28"/>
      <w:szCs w:val="20"/>
    </w:rPr>
  </w:style>
  <w:style w:type="paragraph" w:customStyle="1" w:styleId="14-1512-1">
    <w:name w:val="Текст 14-1.5.Стиль12-1"/>
    <w:rsid w:val="0009323C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-1512-114-11">
    <w:name w:val="Текст 14-1.5.Стиль12-1.Текст14-11"/>
    <w:basedOn w:val="a"/>
    <w:rsid w:val="0009323C"/>
    <w:pPr>
      <w:autoSpaceDE w:val="0"/>
      <w:autoSpaceDN w:val="0"/>
      <w:spacing w:line="360" w:lineRule="auto"/>
      <w:ind w:firstLine="709"/>
      <w:jc w:val="both"/>
    </w:pPr>
    <w:rPr>
      <w:rFonts w:eastAsia="Calibri"/>
    </w:rPr>
  </w:style>
  <w:style w:type="paragraph" w:customStyle="1" w:styleId="220">
    <w:name w:val="Основной текст 22"/>
    <w:basedOn w:val="a"/>
    <w:rsid w:val="0009323C"/>
    <w:pPr>
      <w:ind w:firstLine="720"/>
      <w:jc w:val="center"/>
    </w:pPr>
    <w:rPr>
      <w:rFonts w:eastAsia="Calibri"/>
      <w:szCs w:val="20"/>
    </w:rPr>
  </w:style>
  <w:style w:type="paragraph" w:customStyle="1" w:styleId="221">
    <w:name w:val="Основной текст с отступом 22"/>
    <w:basedOn w:val="35"/>
    <w:rsid w:val="0009323C"/>
    <w:pPr>
      <w:spacing w:line="360" w:lineRule="auto"/>
      <w:ind w:firstLine="720"/>
      <w:jc w:val="both"/>
    </w:pPr>
  </w:style>
  <w:style w:type="character" w:customStyle="1" w:styleId="17">
    <w:name w:val="Знак Знак17"/>
    <w:rsid w:val="0009323C"/>
    <w:rPr>
      <w:rFonts w:ascii="Arial" w:eastAsia="Arial Unicode MS" w:hAnsi="Arial" w:cs="Arial"/>
      <w:b/>
      <w:bCs/>
      <w:kern w:val="32"/>
      <w:sz w:val="32"/>
      <w:szCs w:val="32"/>
      <w:lang w:val="x-none" w:eastAsia="ru-RU"/>
    </w:rPr>
  </w:style>
  <w:style w:type="character" w:customStyle="1" w:styleId="16">
    <w:name w:val="Знак Знак16"/>
    <w:rsid w:val="0009323C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130">
    <w:name w:val="Знак Знак13"/>
    <w:rsid w:val="0009323C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113">
    <w:name w:val="Знак Знак11"/>
    <w:rsid w:val="0009323C"/>
    <w:rPr>
      <w:rFonts w:ascii="Times New Roman" w:eastAsia="Batang" w:hAnsi="Times New Roman" w:cs="Times New Roman"/>
      <w:sz w:val="20"/>
      <w:szCs w:val="20"/>
      <w:lang w:val="x-none" w:eastAsia="ru-RU"/>
    </w:rPr>
  </w:style>
  <w:style w:type="character" w:customStyle="1" w:styleId="100">
    <w:name w:val="Знак Знак10"/>
    <w:rsid w:val="0009323C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Знак Знак9"/>
    <w:rsid w:val="0009323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">
    <w:name w:val="Знак Знак8"/>
    <w:rsid w:val="0009323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f">
    <w:name w:val="Title"/>
    <w:aliases w:val=" Знак1"/>
    <w:basedOn w:val="a"/>
    <w:link w:val="aff0"/>
    <w:qFormat/>
    <w:rsid w:val="0009323C"/>
    <w:pPr>
      <w:jc w:val="center"/>
    </w:pPr>
    <w:rPr>
      <w:rFonts w:eastAsia="Calibri"/>
      <w:b/>
    </w:rPr>
  </w:style>
  <w:style w:type="character" w:customStyle="1" w:styleId="aff0">
    <w:name w:val="Заголовок Знак"/>
    <w:aliases w:val=" Знак1 Знак"/>
    <w:basedOn w:val="a0"/>
    <w:link w:val="aff"/>
    <w:rsid w:val="0009323C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7">
    <w:name w:val="Знак Знак7"/>
    <w:rsid w:val="0009323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1">
    <w:name w:val="Знак Знак6"/>
    <w:rsid w:val="0009323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2">
    <w:name w:val="Знак Знак4"/>
    <w:rsid w:val="0009323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6">
    <w:name w:val="Знак Знак3"/>
    <w:rsid w:val="0009323C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7">
    <w:name w:val="Знак Знак2"/>
    <w:rsid w:val="0009323C"/>
    <w:rPr>
      <w:rFonts w:ascii="Times New Roman" w:hAnsi="Times New Roman" w:cs="Times New Roman"/>
      <w:sz w:val="20"/>
      <w:szCs w:val="20"/>
      <w:shd w:val="clear" w:color="auto" w:fill="FFFFFF"/>
      <w:lang w:val="x-none" w:eastAsia="ru-RU"/>
    </w:rPr>
  </w:style>
  <w:style w:type="character" w:customStyle="1" w:styleId="aff1">
    <w:name w:val="Знак Знак"/>
    <w:rsid w:val="0009323C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Title">
    <w:name w:val="ConsTitle"/>
    <w:rsid w:val="0009323C"/>
    <w:pPr>
      <w:snapToGrid w:val="0"/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09323C"/>
    <w:pPr>
      <w:snapToGri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Oaeno14-15">
    <w:name w:val="Oaeno14-15"/>
    <w:rsid w:val="0009323C"/>
    <w:pPr>
      <w:widowControl w:val="0"/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4-1512-114-1">
    <w:name w:val="Текст 14-1.5.Стиль12-1.Текст14-1"/>
    <w:rsid w:val="0009323C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заголовок 5"/>
    <w:basedOn w:val="a"/>
    <w:rsid w:val="0009323C"/>
    <w:pPr>
      <w:keepNext/>
      <w:autoSpaceDE w:val="0"/>
      <w:autoSpaceDN w:val="0"/>
      <w:jc w:val="center"/>
      <w:outlineLvl w:val="4"/>
    </w:pPr>
    <w:rPr>
      <w:rFonts w:eastAsia="Calibri"/>
      <w:sz w:val="28"/>
      <w:szCs w:val="28"/>
      <w:lang w:val="en-US"/>
    </w:rPr>
  </w:style>
  <w:style w:type="paragraph" w:customStyle="1" w:styleId="ConsPlusNormal">
    <w:name w:val="ConsPlusNormal"/>
    <w:rsid w:val="00093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09323C"/>
    <w:pPr>
      <w:widowControl w:val="0"/>
    </w:pPr>
    <w:rPr>
      <w:rFonts w:ascii="Courier New" w:eastAsia="Calibri" w:hAnsi="Courier New"/>
      <w:sz w:val="20"/>
      <w:szCs w:val="20"/>
    </w:rPr>
  </w:style>
  <w:style w:type="paragraph" w:customStyle="1" w:styleId="145">
    <w:name w:val="текст14.5"/>
    <w:basedOn w:val="a"/>
    <w:rsid w:val="0009323C"/>
    <w:pPr>
      <w:widowControl w:val="0"/>
      <w:spacing w:line="360" w:lineRule="auto"/>
      <w:ind w:firstLine="720"/>
      <w:jc w:val="both"/>
    </w:pPr>
    <w:rPr>
      <w:rFonts w:eastAsia="Calibri"/>
      <w:sz w:val="28"/>
      <w:szCs w:val="28"/>
    </w:rPr>
  </w:style>
  <w:style w:type="paragraph" w:customStyle="1" w:styleId="15">
    <w:name w:val="заголовок 1"/>
    <w:basedOn w:val="a"/>
    <w:rsid w:val="0009323C"/>
    <w:pPr>
      <w:keepNext/>
      <w:autoSpaceDE w:val="0"/>
      <w:autoSpaceDN w:val="0"/>
      <w:ind w:firstLine="720"/>
      <w:jc w:val="both"/>
    </w:pPr>
    <w:rPr>
      <w:rFonts w:eastAsia="Calibri"/>
    </w:rPr>
  </w:style>
  <w:style w:type="paragraph" w:customStyle="1" w:styleId="aff2">
    <w:name w:val="Îáû÷íû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9323C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18">
    <w:name w:val="Основной текст1"/>
    <w:basedOn w:val="13"/>
    <w:rsid w:val="0009323C"/>
    <w:pPr>
      <w:jc w:val="both"/>
    </w:pPr>
    <w:rPr>
      <w:b/>
    </w:rPr>
  </w:style>
  <w:style w:type="paragraph" w:customStyle="1" w:styleId="211">
    <w:name w:val="Основной текст 21"/>
    <w:basedOn w:val="13"/>
    <w:rsid w:val="0009323C"/>
    <w:pPr>
      <w:ind w:firstLine="720"/>
      <w:jc w:val="center"/>
    </w:pPr>
  </w:style>
  <w:style w:type="paragraph" w:customStyle="1" w:styleId="19">
    <w:name w:val="Название1"/>
    <w:basedOn w:val="a"/>
    <w:rsid w:val="0009323C"/>
    <w:pPr>
      <w:jc w:val="center"/>
    </w:pPr>
    <w:rPr>
      <w:rFonts w:eastAsia="Calibri"/>
      <w:b/>
      <w:szCs w:val="20"/>
    </w:rPr>
  </w:style>
  <w:style w:type="paragraph" w:customStyle="1" w:styleId="14-1">
    <w:name w:val="Текст 14-1"/>
    <w:aliases w:val="5,Стиль12-1,Текст14-1"/>
    <w:basedOn w:val="a"/>
    <w:rsid w:val="0009323C"/>
    <w:pPr>
      <w:spacing w:line="360" w:lineRule="auto"/>
      <w:ind w:firstLine="709"/>
      <w:jc w:val="both"/>
    </w:pPr>
    <w:rPr>
      <w:rFonts w:eastAsia="Calibri"/>
      <w:szCs w:val="20"/>
    </w:rPr>
  </w:style>
  <w:style w:type="paragraph" w:customStyle="1" w:styleId="Preformat">
    <w:name w:val="Preformat"/>
    <w:rsid w:val="00093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T14">
    <w:name w:val="T14"/>
    <w:rsid w:val="0009323C"/>
    <w:pPr>
      <w:keepNext/>
      <w:spacing w:after="12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SH">
    <w:name w:val="SH"/>
    <w:basedOn w:val="a"/>
    <w:rsid w:val="0009323C"/>
    <w:pPr>
      <w:ind w:left="510" w:right="510"/>
      <w:jc w:val="center"/>
    </w:pPr>
    <w:rPr>
      <w:rFonts w:eastAsia="Calibri"/>
      <w:szCs w:val="20"/>
    </w:rPr>
  </w:style>
  <w:style w:type="paragraph" w:customStyle="1" w:styleId="43">
    <w:name w:val="çàãîëîâîê 4"/>
    <w:basedOn w:val="a"/>
    <w:next w:val="a"/>
    <w:rsid w:val="0009323C"/>
    <w:pPr>
      <w:keepNext/>
      <w:jc w:val="both"/>
    </w:pPr>
    <w:rPr>
      <w:rFonts w:eastAsia="Calibri"/>
      <w:sz w:val="28"/>
      <w:szCs w:val="20"/>
    </w:rPr>
  </w:style>
  <w:style w:type="paragraph" w:customStyle="1" w:styleId="aff3">
    <w:name w:val="Стиль"/>
    <w:rsid w:val="00093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Абзац списка1"/>
    <w:basedOn w:val="a"/>
    <w:rsid w:val="0009323C"/>
    <w:pPr>
      <w:ind w:left="720"/>
      <w:contextualSpacing/>
    </w:pPr>
    <w:rPr>
      <w:rFonts w:eastAsia="Calibri"/>
    </w:rPr>
  </w:style>
  <w:style w:type="table" w:customStyle="1" w:styleId="1b">
    <w:name w:val="Сетка таблицы1"/>
    <w:basedOn w:val="a1"/>
    <w:next w:val="af5"/>
    <w:rsid w:val="000932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5"/>
    <w:rsid w:val="000932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093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4">
    <w:name w:val="page number"/>
    <w:rsid w:val="0009323C"/>
    <w:rPr>
      <w:rFonts w:cs="Times New Roman"/>
    </w:rPr>
  </w:style>
  <w:style w:type="paragraph" w:styleId="aff5">
    <w:name w:val="Block Text"/>
    <w:basedOn w:val="a"/>
    <w:semiHidden/>
    <w:rsid w:val="0009323C"/>
    <w:pPr>
      <w:ind w:left="-540" w:right="-81"/>
      <w:jc w:val="center"/>
    </w:pPr>
    <w:rPr>
      <w:b/>
      <w:sz w:val="28"/>
    </w:rPr>
  </w:style>
  <w:style w:type="character" w:styleId="aff6">
    <w:name w:val="endnote reference"/>
    <w:uiPriority w:val="99"/>
    <w:unhideWhenUsed/>
    <w:rsid w:val="0009323C"/>
    <w:rPr>
      <w:vertAlign w:val="superscript"/>
    </w:rPr>
  </w:style>
  <w:style w:type="character" w:customStyle="1" w:styleId="1c">
    <w:name w:val="Основной шрифт абзаца1"/>
    <w:rsid w:val="0009323C"/>
    <w:rPr>
      <w:sz w:val="20"/>
    </w:rPr>
  </w:style>
  <w:style w:type="character" w:styleId="aff7">
    <w:name w:val="Strong"/>
    <w:uiPriority w:val="22"/>
    <w:qFormat/>
    <w:rsid w:val="0009323C"/>
    <w:rPr>
      <w:b/>
      <w:bCs/>
    </w:rPr>
  </w:style>
  <w:style w:type="paragraph" w:customStyle="1" w:styleId="29">
    <w:name w:val="заголовок 2"/>
    <w:basedOn w:val="a"/>
    <w:next w:val="a"/>
    <w:uiPriority w:val="99"/>
    <w:rsid w:val="0009323C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character" w:customStyle="1" w:styleId="1d">
    <w:name w:val="Знак Знак1"/>
    <w:semiHidden/>
    <w:rsid w:val="0009323C"/>
  </w:style>
  <w:style w:type="table" w:customStyle="1" w:styleId="37">
    <w:name w:val="Сетка таблицы3"/>
    <w:basedOn w:val="a1"/>
    <w:next w:val="af5"/>
    <w:uiPriority w:val="59"/>
    <w:rsid w:val="0054199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next w:val="af5"/>
    <w:uiPriority w:val="59"/>
    <w:rsid w:val="0054199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2</cp:revision>
  <cp:lastPrinted>2024-04-01T08:29:00Z</cp:lastPrinted>
  <dcterms:created xsi:type="dcterms:W3CDTF">2024-06-28T13:45:00Z</dcterms:created>
  <dcterms:modified xsi:type="dcterms:W3CDTF">2024-06-28T13:45:00Z</dcterms:modified>
</cp:coreProperties>
</file>