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FA" w:rsidRPr="00D75CDC" w:rsidRDefault="006454FA" w:rsidP="006454FA">
      <w:pPr>
        <w:jc w:val="center"/>
        <w:rPr>
          <w:b/>
          <w:sz w:val="26"/>
          <w:szCs w:val="26"/>
        </w:rPr>
      </w:pPr>
      <w:r w:rsidRPr="00D75CDC">
        <w:rPr>
          <w:b/>
          <w:sz w:val="26"/>
          <w:szCs w:val="26"/>
        </w:rPr>
        <w:t xml:space="preserve">ТЕРРИТОРИАЛЬНАЯ   ИЗБИРАТЕЛЬНАЯ КОМИССИЯ </w:t>
      </w:r>
    </w:p>
    <w:p w:rsidR="006454FA" w:rsidRPr="00D75CDC" w:rsidRDefault="006454FA" w:rsidP="006454FA">
      <w:pPr>
        <w:jc w:val="center"/>
        <w:rPr>
          <w:b/>
          <w:sz w:val="26"/>
          <w:szCs w:val="26"/>
        </w:rPr>
      </w:pPr>
      <w:r w:rsidRPr="00D75CDC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D75CDC" w:rsidRDefault="00FF0547" w:rsidP="00FF0547">
      <w:pPr>
        <w:jc w:val="center"/>
        <w:rPr>
          <w:b/>
          <w:sz w:val="26"/>
          <w:szCs w:val="26"/>
        </w:rPr>
      </w:pPr>
    </w:p>
    <w:p w:rsidR="00FF0547" w:rsidRPr="00D75CDC" w:rsidRDefault="00FF0547" w:rsidP="00FF0547">
      <w:pPr>
        <w:jc w:val="center"/>
        <w:rPr>
          <w:b/>
          <w:sz w:val="26"/>
          <w:szCs w:val="26"/>
        </w:rPr>
      </w:pPr>
      <w:r w:rsidRPr="00D75CDC">
        <w:rPr>
          <w:b/>
          <w:sz w:val="26"/>
          <w:szCs w:val="26"/>
        </w:rPr>
        <w:t>ПОСТАНОВЛЕНИЕ</w:t>
      </w:r>
    </w:p>
    <w:p w:rsidR="00770B85" w:rsidRPr="00D75CDC" w:rsidRDefault="00770B85" w:rsidP="00FF0547">
      <w:pPr>
        <w:rPr>
          <w:sz w:val="26"/>
          <w:szCs w:val="26"/>
        </w:rPr>
      </w:pPr>
    </w:p>
    <w:p w:rsidR="00773059" w:rsidRPr="00D75CDC" w:rsidRDefault="00C25A90" w:rsidP="00773059">
      <w:pPr>
        <w:jc w:val="center"/>
        <w:rPr>
          <w:sz w:val="26"/>
          <w:szCs w:val="26"/>
        </w:rPr>
      </w:pPr>
      <w:r w:rsidRPr="00D75CDC">
        <w:rPr>
          <w:sz w:val="26"/>
          <w:szCs w:val="26"/>
        </w:rPr>
        <w:t>1</w:t>
      </w:r>
      <w:r w:rsidR="009C07EB" w:rsidRPr="00D75CDC">
        <w:rPr>
          <w:sz w:val="26"/>
          <w:szCs w:val="26"/>
        </w:rPr>
        <w:t>9</w:t>
      </w:r>
      <w:r w:rsidR="003077BD" w:rsidRPr="00D75CDC">
        <w:rPr>
          <w:sz w:val="26"/>
          <w:szCs w:val="26"/>
        </w:rPr>
        <w:t xml:space="preserve"> </w:t>
      </w:r>
      <w:r w:rsidR="00AB67D2" w:rsidRPr="00D75CDC">
        <w:rPr>
          <w:sz w:val="26"/>
          <w:szCs w:val="26"/>
        </w:rPr>
        <w:t>июня</w:t>
      </w:r>
      <w:r w:rsidR="003077BD" w:rsidRPr="00D75CDC">
        <w:rPr>
          <w:sz w:val="26"/>
          <w:szCs w:val="26"/>
        </w:rPr>
        <w:t xml:space="preserve"> </w:t>
      </w:r>
      <w:r w:rsidR="00FF0547" w:rsidRPr="00D75CDC">
        <w:rPr>
          <w:sz w:val="26"/>
          <w:szCs w:val="26"/>
        </w:rPr>
        <w:t>20</w:t>
      </w:r>
      <w:r w:rsidR="00002C8F" w:rsidRPr="00D75CDC">
        <w:rPr>
          <w:sz w:val="26"/>
          <w:szCs w:val="26"/>
        </w:rPr>
        <w:t>2</w:t>
      </w:r>
      <w:r w:rsidR="009C07EB" w:rsidRPr="00D75CDC">
        <w:rPr>
          <w:sz w:val="26"/>
          <w:szCs w:val="26"/>
        </w:rPr>
        <w:t>5</w:t>
      </w:r>
      <w:r w:rsidR="00FF0547" w:rsidRPr="00D75CDC">
        <w:rPr>
          <w:sz w:val="26"/>
          <w:szCs w:val="26"/>
        </w:rPr>
        <w:t xml:space="preserve"> года                    </w:t>
      </w:r>
      <w:r w:rsidR="001B490D" w:rsidRPr="00D75CDC">
        <w:rPr>
          <w:sz w:val="26"/>
          <w:szCs w:val="26"/>
        </w:rPr>
        <w:t xml:space="preserve">      </w:t>
      </w:r>
      <w:r w:rsidR="00FF0547" w:rsidRPr="00D75CDC">
        <w:rPr>
          <w:sz w:val="26"/>
          <w:szCs w:val="26"/>
        </w:rPr>
        <w:t xml:space="preserve"> </w:t>
      </w:r>
      <w:r w:rsidR="00683837" w:rsidRPr="00D75CDC">
        <w:rPr>
          <w:sz w:val="26"/>
          <w:szCs w:val="26"/>
        </w:rPr>
        <w:t xml:space="preserve">                </w:t>
      </w:r>
      <w:r w:rsidR="00E7263E" w:rsidRPr="00D75CDC">
        <w:rPr>
          <w:sz w:val="26"/>
          <w:szCs w:val="26"/>
        </w:rPr>
        <w:t xml:space="preserve"> </w:t>
      </w:r>
      <w:r w:rsidR="0047469F" w:rsidRPr="00D75CDC">
        <w:rPr>
          <w:sz w:val="26"/>
          <w:szCs w:val="26"/>
        </w:rPr>
        <w:t xml:space="preserve">   </w:t>
      </w:r>
      <w:r w:rsidR="00E7263E" w:rsidRPr="00D75CDC">
        <w:rPr>
          <w:sz w:val="26"/>
          <w:szCs w:val="26"/>
        </w:rPr>
        <w:t xml:space="preserve">    </w:t>
      </w:r>
      <w:r w:rsidR="00002C8F" w:rsidRPr="00D75CDC">
        <w:rPr>
          <w:sz w:val="26"/>
          <w:szCs w:val="26"/>
        </w:rPr>
        <w:t xml:space="preserve">   </w:t>
      </w:r>
      <w:r w:rsidR="0048234A" w:rsidRPr="00D75CDC">
        <w:rPr>
          <w:sz w:val="26"/>
          <w:szCs w:val="26"/>
        </w:rPr>
        <w:t xml:space="preserve">                        </w:t>
      </w:r>
      <w:r w:rsidR="00A41C82" w:rsidRPr="00D75CDC">
        <w:rPr>
          <w:sz w:val="26"/>
          <w:szCs w:val="26"/>
        </w:rPr>
        <w:t xml:space="preserve">      </w:t>
      </w:r>
      <w:r w:rsidR="00002C8F" w:rsidRPr="00D75CDC">
        <w:rPr>
          <w:sz w:val="26"/>
          <w:szCs w:val="26"/>
        </w:rPr>
        <w:t xml:space="preserve"> </w:t>
      </w:r>
      <w:r w:rsidR="00C47154" w:rsidRPr="00D75CDC">
        <w:rPr>
          <w:sz w:val="26"/>
          <w:szCs w:val="26"/>
        </w:rPr>
        <w:t xml:space="preserve">      </w:t>
      </w:r>
      <w:r w:rsidR="00FF0547" w:rsidRPr="00D75CDC">
        <w:rPr>
          <w:sz w:val="26"/>
          <w:szCs w:val="26"/>
        </w:rPr>
        <w:t xml:space="preserve">№ </w:t>
      </w:r>
      <w:r w:rsidR="009F3DB5">
        <w:rPr>
          <w:sz w:val="26"/>
          <w:szCs w:val="26"/>
        </w:rPr>
        <w:t>117</w:t>
      </w:r>
      <w:r w:rsidR="00AB67D2" w:rsidRPr="00D75CDC">
        <w:rPr>
          <w:sz w:val="26"/>
          <w:szCs w:val="26"/>
        </w:rPr>
        <w:t>/</w:t>
      </w:r>
      <w:r w:rsidR="009F3DB5">
        <w:rPr>
          <w:sz w:val="26"/>
          <w:szCs w:val="26"/>
        </w:rPr>
        <w:t>629</w:t>
      </w:r>
    </w:p>
    <w:p w:rsidR="00773059" w:rsidRPr="00D75CDC" w:rsidRDefault="00773059" w:rsidP="00773059">
      <w:pPr>
        <w:jc w:val="center"/>
        <w:rPr>
          <w:sz w:val="26"/>
          <w:szCs w:val="26"/>
        </w:rPr>
      </w:pPr>
    </w:p>
    <w:p w:rsidR="005313BF" w:rsidRPr="00D75CDC" w:rsidRDefault="00186939" w:rsidP="006454FA">
      <w:pPr>
        <w:jc w:val="center"/>
        <w:rPr>
          <w:b/>
          <w:sz w:val="26"/>
          <w:szCs w:val="26"/>
        </w:rPr>
      </w:pPr>
      <w:r w:rsidRPr="00D75CDC">
        <w:rPr>
          <w:b/>
          <w:bCs/>
          <w:sz w:val="26"/>
          <w:szCs w:val="26"/>
        </w:rPr>
        <w:t xml:space="preserve">О необходимом для информирования избирателей объеме сведений о кандидатах на </w:t>
      </w:r>
      <w:r w:rsidR="009C07EB" w:rsidRPr="00D75CDC">
        <w:rPr>
          <w:b/>
          <w:bCs/>
          <w:sz w:val="26"/>
          <w:szCs w:val="26"/>
        </w:rPr>
        <w:t xml:space="preserve">дополнительных </w:t>
      </w:r>
      <w:r w:rsidRPr="00D75CDC">
        <w:rPr>
          <w:b/>
          <w:bCs/>
          <w:sz w:val="26"/>
          <w:szCs w:val="26"/>
        </w:rPr>
        <w:t>выборах депутат</w:t>
      </w:r>
      <w:r w:rsidR="009C07EB" w:rsidRPr="00D75CDC">
        <w:rPr>
          <w:b/>
          <w:bCs/>
          <w:sz w:val="26"/>
          <w:szCs w:val="26"/>
        </w:rPr>
        <w:t>а</w:t>
      </w:r>
      <w:r w:rsidRPr="00D75CDC">
        <w:rPr>
          <w:b/>
          <w:bCs/>
          <w:sz w:val="26"/>
          <w:szCs w:val="26"/>
        </w:rPr>
        <w:t xml:space="preserve"> совет</w:t>
      </w:r>
      <w:r w:rsidR="009C07EB" w:rsidRPr="00D75CDC">
        <w:rPr>
          <w:b/>
          <w:bCs/>
          <w:sz w:val="26"/>
          <w:szCs w:val="26"/>
        </w:rPr>
        <w:t>а</w:t>
      </w:r>
      <w:r w:rsidRPr="00D75CDC">
        <w:rPr>
          <w:b/>
          <w:bCs/>
          <w:sz w:val="26"/>
          <w:szCs w:val="26"/>
        </w:rPr>
        <w:t xml:space="preserve"> депутатов муниципальн</w:t>
      </w:r>
      <w:r w:rsidR="009C07EB" w:rsidRPr="00D75CDC">
        <w:rPr>
          <w:b/>
          <w:bCs/>
          <w:sz w:val="26"/>
          <w:szCs w:val="26"/>
        </w:rPr>
        <w:t>ого</w:t>
      </w:r>
      <w:r w:rsidRPr="00D75CDC">
        <w:rPr>
          <w:b/>
          <w:bCs/>
          <w:sz w:val="26"/>
          <w:szCs w:val="26"/>
        </w:rPr>
        <w:t xml:space="preserve"> образовани</w:t>
      </w:r>
      <w:r w:rsidR="009C07EB" w:rsidRPr="00D75CDC">
        <w:rPr>
          <w:b/>
          <w:bCs/>
          <w:sz w:val="26"/>
          <w:szCs w:val="26"/>
        </w:rPr>
        <w:t>я</w:t>
      </w:r>
      <w:r w:rsidRPr="00D75CDC">
        <w:rPr>
          <w:b/>
          <w:bCs/>
          <w:sz w:val="26"/>
          <w:szCs w:val="26"/>
        </w:rPr>
        <w:t xml:space="preserve"> </w:t>
      </w:r>
      <w:r w:rsidR="009C07EB" w:rsidRPr="00D75CDC">
        <w:rPr>
          <w:b/>
          <w:sz w:val="26"/>
          <w:szCs w:val="26"/>
        </w:rPr>
        <w:t>Тихвинского городского поселения</w:t>
      </w:r>
      <w:r w:rsidRPr="00D75CDC">
        <w:rPr>
          <w:b/>
          <w:sz w:val="26"/>
          <w:szCs w:val="26"/>
        </w:rPr>
        <w:t xml:space="preserve"> Тихвинского муниципального района Ленинградской области 5 созыва</w:t>
      </w:r>
      <w:r w:rsidR="009C07EB" w:rsidRPr="00D75CDC">
        <w:rPr>
          <w:b/>
          <w:sz w:val="26"/>
          <w:szCs w:val="26"/>
        </w:rPr>
        <w:t xml:space="preserve"> по одномандатному избирательному округу № 7</w:t>
      </w:r>
    </w:p>
    <w:p w:rsidR="005313BF" w:rsidRPr="00D75CDC" w:rsidRDefault="005313BF" w:rsidP="006454FA">
      <w:pPr>
        <w:jc w:val="center"/>
        <w:rPr>
          <w:sz w:val="26"/>
          <w:szCs w:val="26"/>
        </w:rPr>
      </w:pPr>
      <w:r w:rsidRPr="00D75CDC">
        <w:rPr>
          <w:b/>
          <w:sz w:val="26"/>
          <w:szCs w:val="26"/>
        </w:rPr>
        <w:t xml:space="preserve"> </w:t>
      </w:r>
      <w:r w:rsidRPr="00D75CDC">
        <w:rPr>
          <w:sz w:val="26"/>
          <w:szCs w:val="26"/>
        </w:rPr>
        <w:t xml:space="preserve">           </w:t>
      </w:r>
    </w:p>
    <w:p w:rsidR="005313BF" w:rsidRPr="00D75CDC" w:rsidRDefault="005313BF" w:rsidP="006454FA">
      <w:pPr>
        <w:jc w:val="both"/>
        <w:rPr>
          <w:sz w:val="26"/>
          <w:szCs w:val="26"/>
        </w:rPr>
      </w:pPr>
      <w:r w:rsidRPr="00D75CDC">
        <w:rPr>
          <w:sz w:val="26"/>
          <w:szCs w:val="26"/>
        </w:rPr>
        <w:t xml:space="preserve">           </w:t>
      </w:r>
      <w:r w:rsidR="00186939" w:rsidRPr="00D75CDC">
        <w:rPr>
          <w:bCs/>
          <w:sz w:val="26"/>
          <w:szCs w:val="26"/>
        </w:rPr>
        <w:t>В соответствии с частями 5, 7 статьи 20 и частями 3, 4 статьи 45 областного закона от 15 марта 2012 года № 20-оз «О муниципальных выборах в Ленинградской области»</w:t>
      </w:r>
      <w:r w:rsidRPr="00D75CDC">
        <w:rPr>
          <w:sz w:val="26"/>
          <w:szCs w:val="26"/>
        </w:rPr>
        <w:t xml:space="preserve">  </w:t>
      </w:r>
    </w:p>
    <w:p w:rsidR="005313BF" w:rsidRPr="00D75CDC" w:rsidRDefault="005313BF" w:rsidP="006454FA">
      <w:pPr>
        <w:jc w:val="center"/>
        <w:rPr>
          <w:b/>
          <w:sz w:val="26"/>
          <w:szCs w:val="26"/>
        </w:rPr>
      </w:pPr>
    </w:p>
    <w:p w:rsidR="006454FA" w:rsidRPr="00D75CDC" w:rsidRDefault="005313BF" w:rsidP="006454FA">
      <w:pPr>
        <w:jc w:val="center"/>
        <w:rPr>
          <w:sz w:val="26"/>
          <w:szCs w:val="26"/>
        </w:rPr>
      </w:pPr>
      <w:r w:rsidRPr="00D75CDC">
        <w:rPr>
          <w:b/>
          <w:sz w:val="26"/>
          <w:szCs w:val="26"/>
        </w:rPr>
        <w:t xml:space="preserve"> </w:t>
      </w:r>
      <w:r w:rsidRPr="00D75CDC">
        <w:rPr>
          <w:sz w:val="26"/>
          <w:szCs w:val="26"/>
        </w:rPr>
        <w:t xml:space="preserve"> территориальная избирательная комиссия </w:t>
      </w:r>
    </w:p>
    <w:p w:rsidR="005313BF" w:rsidRPr="00D75CDC" w:rsidRDefault="005313BF" w:rsidP="006454FA">
      <w:pPr>
        <w:jc w:val="center"/>
        <w:rPr>
          <w:sz w:val="26"/>
          <w:szCs w:val="26"/>
        </w:rPr>
      </w:pPr>
      <w:r w:rsidRPr="00D75CDC">
        <w:rPr>
          <w:sz w:val="26"/>
          <w:szCs w:val="26"/>
        </w:rPr>
        <w:t xml:space="preserve">Тихвинского муниципального района </w:t>
      </w:r>
      <w:r w:rsidRPr="00D75CDC">
        <w:rPr>
          <w:b/>
          <w:sz w:val="26"/>
          <w:szCs w:val="26"/>
        </w:rPr>
        <w:t>постановляет:</w:t>
      </w:r>
    </w:p>
    <w:p w:rsidR="005313BF" w:rsidRPr="00D75CDC" w:rsidRDefault="005313BF" w:rsidP="006454FA">
      <w:pPr>
        <w:jc w:val="center"/>
        <w:rPr>
          <w:sz w:val="26"/>
          <w:szCs w:val="26"/>
        </w:rPr>
      </w:pPr>
    </w:p>
    <w:p w:rsidR="00186939" w:rsidRPr="00D75CDC" w:rsidRDefault="005313BF" w:rsidP="006454FA">
      <w:pPr>
        <w:jc w:val="both"/>
        <w:rPr>
          <w:sz w:val="26"/>
          <w:szCs w:val="26"/>
        </w:rPr>
      </w:pPr>
      <w:r w:rsidRPr="00D75CDC">
        <w:rPr>
          <w:sz w:val="26"/>
          <w:szCs w:val="26"/>
        </w:rPr>
        <w:tab/>
      </w:r>
      <w:r w:rsidR="00186939" w:rsidRPr="00D75CDC">
        <w:rPr>
          <w:sz w:val="26"/>
          <w:szCs w:val="26"/>
        </w:rPr>
        <w:t xml:space="preserve">1. При установлении объема сведений о кандидатах в депутаты </w:t>
      </w:r>
      <w:r w:rsidR="00D75CDC" w:rsidRPr="00D75CDC">
        <w:rPr>
          <w:sz w:val="26"/>
          <w:szCs w:val="26"/>
        </w:rPr>
        <w:t>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="00186939" w:rsidRPr="00D75CDC">
        <w:rPr>
          <w:sz w:val="26"/>
          <w:szCs w:val="26"/>
        </w:rPr>
        <w:t>, необходимом для информирования избирателей в соответствии с частями 5, 7 статьи 20 областного закона от 15 марта 2012 года № 20-оз «О муниципальных выборах в Ленинградской области» (далее – областной закон), использовать приложения №№ 1, 2, к настоящему постановлению.</w:t>
      </w:r>
    </w:p>
    <w:p w:rsidR="00186939" w:rsidRPr="00D75CDC" w:rsidRDefault="00186939" w:rsidP="006454FA">
      <w:pPr>
        <w:ind w:firstLine="708"/>
        <w:jc w:val="both"/>
        <w:rPr>
          <w:bCs/>
          <w:sz w:val="26"/>
          <w:szCs w:val="26"/>
        </w:rPr>
      </w:pPr>
      <w:r w:rsidRPr="00D75CDC">
        <w:rPr>
          <w:bCs/>
          <w:sz w:val="26"/>
          <w:szCs w:val="26"/>
        </w:rPr>
        <w:t xml:space="preserve">2. При установлении объема информации о кандидатах в депутаты </w:t>
      </w:r>
      <w:r w:rsidR="00D75CDC" w:rsidRPr="00D75CDC">
        <w:rPr>
          <w:bCs/>
          <w:sz w:val="26"/>
          <w:szCs w:val="26"/>
        </w:rPr>
        <w:t>совета депутатов 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 w:rsidRPr="00D75CDC">
        <w:rPr>
          <w:bCs/>
          <w:sz w:val="26"/>
          <w:szCs w:val="26"/>
        </w:rPr>
        <w:t>, внесенных в избирательный бюллетень, необходимого для размещения на информационном стенде в помещении для голосования либо непосредственно перед указанным помещением, в соответствии с частями 3, 4 статьи 45 областного закона, использовать приложение № 3 к настоящему постановлению.</w:t>
      </w:r>
    </w:p>
    <w:p w:rsidR="00186939" w:rsidRPr="00D75CDC" w:rsidRDefault="00186939" w:rsidP="006454FA">
      <w:pPr>
        <w:jc w:val="both"/>
        <w:rPr>
          <w:sz w:val="26"/>
          <w:szCs w:val="26"/>
        </w:rPr>
      </w:pPr>
      <w:r w:rsidRPr="00D75CDC">
        <w:rPr>
          <w:sz w:val="26"/>
          <w:szCs w:val="26"/>
        </w:rPr>
        <w:tab/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7049AA" w:rsidRPr="00D75CDC" w:rsidRDefault="007049AA" w:rsidP="006454FA">
      <w:pPr>
        <w:rPr>
          <w:sz w:val="26"/>
          <w:szCs w:val="26"/>
        </w:rPr>
      </w:pPr>
    </w:p>
    <w:p w:rsidR="002E520C" w:rsidRDefault="002E520C" w:rsidP="006454FA">
      <w:pPr>
        <w:rPr>
          <w:sz w:val="26"/>
          <w:szCs w:val="26"/>
        </w:rPr>
      </w:pPr>
    </w:p>
    <w:p w:rsidR="00D75CDC" w:rsidRPr="00D75CDC" w:rsidRDefault="00D75CDC" w:rsidP="006454FA">
      <w:pPr>
        <w:rPr>
          <w:sz w:val="26"/>
          <w:szCs w:val="26"/>
        </w:rPr>
      </w:pPr>
    </w:p>
    <w:p w:rsidR="00FF0547" w:rsidRPr="00D75CDC" w:rsidRDefault="00FF0547" w:rsidP="006454FA">
      <w:pPr>
        <w:rPr>
          <w:sz w:val="26"/>
          <w:szCs w:val="26"/>
        </w:rPr>
      </w:pPr>
      <w:r w:rsidRPr="00D75CDC">
        <w:rPr>
          <w:sz w:val="26"/>
          <w:szCs w:val="26"/>
        </w:rPr>
        <w:t xml:space="preserve">Председатель </w:t>
      </w:r>
    </w:p>
    <w:p w:rsidR="00FF0547" w:rsidRPr="00D75CDC" w:rsidRDefault="00FF0547" w:rsidP="006454FA">
      <w:pPr>
        <w:rPr>
          <w:sz w:val="26"/>
          <w:szCs w:val="26"/>
        </w:rPr>
      </w:pPr>
      <w:r w:rsidRPr="00D75CDC">
        <w:rPr>
          <w:sz w:val="26"/>
          <w:szCs w:val="26"/>
        </w:rPr>
        <w:t xml:space="preserve">территориальной избирательной комиссии </w:t>
      </w:r>
    </w:p>
    <w:p w:rsidR="00FF0547" w:rsidRPr="00D75CDC" w:rsidRDefault="00FF0547" w:rsidP="006454FA">
      <w:pPr>
        <w:rPr>
          <w:sz w:val="26"/>
          <w:szCs w:val="26"/>
        </w:rPr>
      </w:pPr>
      <w:r w:rsidRPr="00D75CDC">
        <w:rPr>
          <w:sz w:val="26"/>
          <w:szCs w:val="26"/>
        </w:rPr>
        <w:t>Тихвинского муниципального района</w:t>
      </w:r>
      <w:r w:rsidR="006454FA" w:rsidRPr="00D75CDC">
        <w:rPr>
          <w:sz w:val="26"/>
          <w:szCs w:val="26"/>
        </w:rPr>
        <w:t xml:space="preserve">                                                  </w:t>
      </w:r>
      <w:r w:rsidR="00D75CDC">
        <w:rPr>
          <w:sz w:val="26"/>
          <w:szCs w:val="26"/>
        </w:rPr>
        <w:t xml:space="preserve">              </w:t>
      </w:r>
      <w:r w:rsidR="00965885" w:rsidRPr="00D75CDC">
        <w:rPr>
          <w:sz w:val="26"/>
          <w:szCs w:val="26"/>
        </w:rPr>
        <w:t>А</w:t>
      </w:r>
      <w:r w:rsidRPr="00D75CDC">
        <w:rPr>
          <w:sz w:val="26"/>
          <w:szCs w:val="26"/>
        </w:rPr>
        <w:t xml:space="preserve">.В. </w:t>
      </w:r>
      <w:r w:rsidR="00965885" w:rsidRPr="00D75CDC">
        <w:rPr>
          <w:sz w:val="26"/>
          <w:szCs w:val="26"/>
        </w:rPr>
        <w:t>Устинов</w:t>
      </w:r>
    </w:p>
    <w:p w:rsidR="00FF0547" w:rsidRPr="00D75CDC" w:rsidRDefault="00FF0547" w:rsidP="006454FA">
      <w:pPr>
        <w:jc w:val="both"/>
        <w:rPr>
          <w:sz w:val="26"/>
          <w:szCs w:val="26"/>
        </w:rPr>
      </w:pPr>
    </w:p>
    <w:p w:rsidR="00826944" w:rsidRPr="00D75CDC" w:rsidRDefault="00826944" w:rsidP="006454FA">
      <w:pPr>
        <w:jc w:val="both"/>
        <w:rPr>
          <w:sz w:val="26"/>
          <w:szCs w:val="26"/>
        </w:rPr>
      </w:pPr>
    </w:p>
    <w:p w:rsidR="00FF0547" w:rsidRPr="00D75CDC" w:rsidRDefault="00FF0547" w:rsidP="006454FA">
      <w:pPr>
        <w:jc w:val="both"/>
        <w:rPr>
          <w:sz w:val="26"/>
          <w:szCs w:val="26"/>
        </w:rPr>
      </w:pPr>
      <w:r w:rsidRPr="00D75CDC">
        <w:rPr>
          <w:sz w:val="26"/>
          <w:szCs w:val="26"/>
        </w:rPr>
        <w:t xml:space="preserve">Секретарь </w:t>
      </w:r>
    </w:p>
    <w:p w:rsidR="00FF0547" w:rsidRPr="00D75CDC" w:rsidRDefault="00FF0547" w:rsidP="006454FA">
      <w:pPr>
        <w:jc w:val="both"/>
        <w:rPr>
          <w:sz w:val="26"/>
          <w:szCs w:val="26"/>
        </w:rPr>
      </w:pPr>
      <w:r w:rsidRPr="00D75CDC">
        <w:rPr>
          <w:sz w:val="26"/>
          <w:szCs w:val="26"/>
        </w:rPr>
        <w:t xml:space="preserve">территориальной избирательной комиссии </w:t>
      </w:r>
    </w:p>
    <w:p w:rsidR="00C25A90" w:rsidRPr="00D75CDC" w:rsidRDefault="00FF0547" w:rsidP="006454FA">
      <w:pPr>
        <w:jc w:val="both"/>
        <w:rPr>
          <w:sz w:val="26"/>
          <w:szCs w:val="26"/>
        </w:rPr>
        <w:sectPr w:rsidR="00C25A90" w:rsidRPr="00D75CDC" w:rsidSect="00AA1B50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  <w:r w:rsidRPr="00D75CDC">
        <w:rPr>
          <w:sz w:val="26"/>
          <w:szCs w:val="26"/>
        </w:rPr>
        <w:t>Тихвинского муниципального района</w:t>
      </w:r>
      <w:r w:rsidR="006454FA" w:rsidRPr="00D75CDC">
        <w:rPr>
          <w:sz w:val="26"/>
          <w:szCs w:val="26"/>
        </w:rPr>
        <w:t xml:space="preserve">                                            </w:t>
      </w:r>
      <w:r w:rsidR="00D75CDC">
        <w:rPr>
          <w:sz w:val="26"/>
          <w:szCs w:val="26"/>
        </w:rPr>
        <w:t xml:space="preserve">            </w:t>
      </w:r>
      <w:r w:rsidR="00965885" w:rsidRPr="00D75CDC">
        <w:rPr>
          <w:sz w:val="26"/>
          <w:szCs w:val="26"/>
        </w:rPr>
        <w:t>З.А</w:t>
      </w:r>
      <w:r w:rsidRPr="00D75CDC">
        <w:rPr>
          <w:sz w:val="26"/>
          <w:szCs w:val="26"/>
        </w:rPr>
        <w:t xml:space="preserve">. </w:t>
      </w:r>
      <w:r w:rsidR="00965885" w:rsidRPr="00D75CDC">
        <w:rPr>
          <w:sz w:val="26"/>
          <w:szCs w:val="26"/>
        </w:rPr>
        <w:t>Малиновская</w:t>
      </w:r>
      <w:r w:rsidRPr="00D75CDC">
        <w:rPr>
          <w:sz w:val="26"/>
          <w:szCs w:val="26"/>
        </w:rPr>
        <w:t xml:space="preserve"> </w:t>
      </w:r>
    </w:p>
    <w:p w:rsidR="008E7CA0" w:rsidRDefault="008E7CA0" w:rsidP="008E7CA0">
      <w:pPr>
        <w:jc w:val="right"/>
      </w:pPr>
      <w:r w:rsidRPr="008E7CA0">
        <w:lastRenderedPageBreak/>
        <w:t xml:space="preserve">Приложение № 1 </w:t>
      </w:r>
    </w:p>
    <w:p w:rsidR="008E7CA0" w:rsidRPr="008E7CA0" w:rsidRDefault="008E7CA0" w:rsidP="008E7CA0">
      <w:pPr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r w:rsidRPr="008E7CA0">
        <w:t>от 1</w:t>
      </w:r>
      <w:r w:rsidR="00D75CDC">
        <w:t>9</w:t>
      </w:r>
      <w:r w:rsidRPr="008E7CA0">
        <w:t xml:space="preserve"> июня 20</w:t>
      </w:r>
      <w:r>
        <w:t>2</w:t>
      </w:r>
      <w:r w:rsidR="00D75CDC">
        <w:t>5</w:t>
      </w:r>
      <w:r w:rsidRPr="008E7CA0">
        <w:t xml:space="preserve"> года № </w:t>
      </w:r>
      <w:r w:rsidR="009F3DB5">
        <w:t>117</w:t>
      </w:r>
      <w:r>
        <w:t>/</w:t>
      </w:r>
      <w:r w:rsidR="009F3DB5">
        <w:t>629</w:t>
      </w:r>
    </w:p>
    <w:p w:rsidR="008E7CA0" w:rsidRPr="008E7CA0" w:rsidRDefault="008E7CA0" w:rsidP="008E7CA0">
      <w:pPr>
        <w:rPr>
          <w:sz w:val="10"/>
        </w:rPr>
      </w:pPr>
    </w:p>
    <w:p w:rsidR="008E7CA0" w:rsidRPr="008E7CA0" w:rsidRDefault="008E7CA0" w:rsidP="008E7CA0">
      <w:pPr>
        <w:jc w:val="center"/>
        <w:rPr>
          <w:b/>
          <w:bCs/>
          <w:sz w:val="28"/>
        </w:rPr>
      </w:pP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b/>
          <w:bCs/>
          <w:sz w:val="28"/>
          <w:szCs w:val="28"/>
        </w:rPr>
        <w:t xml:space="preserve">СВЕДЕНИЯ  </w:t>
      </w:r>
    </w:p>
    <w:p w:rsidR="008E7CA0" w:rsidRPr="008E7CA0" w:rsidRDefault="008E7CA0" w:rsidP="008E7CA0">
      <w:pPr>
        <w:jc w:val="center"/>
        <w:rPr>
          <w:b/>
          <w:sz w:val="28"/>
          <w:szCs w:val="28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 xml:space="preserve">о кандидатах в депутаты </w:t>
      </w:r>
      <w:r w:rsidRPr="008E7CA0">
        <w:rPr>
          <w:b/>
          <w:sz w:val="28"/>
          <w:szCs w:val="28"/>
        </w:rPr>
        <w:t xml:space="preserve">на </w:t>
      </w:r>
      <w:r w:rsidR="006F5154">
        <w:rPr>
          <w:b/>
          <w:sz w:val="28"/>
          <w:szCs w:val="28"/>
        </w:rPr>
        <w:t xml:space="preserve">дополнительных </w:t>
      </w:r>
      <w:r w:rsidRPr="008E7CA0">
        <w:rPr>
          <w:b/>
          <w:sz w:val="28"/>
          <w:szCs w:val="28"/>
        </w:rPr>
        <w:t>выборах депутат</w:t>
      </w:r>
      <w:r w:rsidR="006F5154">
        <w:rPr>
          <w:b/>
          <w:sz w:val="28"/>
          <w:szCs w:val="28"/>
        </w:rPr>
        <w:t>а</w:t>
      </w:r>
      <w:r w:rsidRPr="008E7CA0">
        <w:rPr>
          <w:b/>
          <w:sz w:val="28"/>
          <w:szCs w:val="28"/>
        </w:rPr>
        <w:t xml:space="preserve"> совет</w:t>
      </w:r>
      <w:r w:rsidR="006F5154">
        <w:rPr>
          <w:b/>
          <w:sz w:val="28"/>
          <w:szCs w:val="28"/>
        </w:rPr>
        <w:t>а</w:t>
      </w:r>
      <w:r w:rsidRPr="008E7CA0">
        <w:rPr>
          <w:b/>
          <w:sz w:val="28"/>
          <w:szCs w:val="28"/>
        </w:rPr>
        <w:t xml:space="preserve"> депутатов муниципальн</w:t>
      </w:r>
      <w:r w:rsidR="006F5154">
        <w:rPr>
          <w:b/>
          <w:sz w:val="28"/>
          <w:szCs w:val="28"/>
        </w:rPr>
        <w:t>ого</w:t>
      </w:r>
      <w:r w:rsidRPr="008E7CA0">
        <w:rPr>
          <w:b/>
          <w:sz w:val="28"/>
          <w:szCs w:val="28"/>
        </w:rPr>
        <w:t xml:space="preserve"> образовани</w:t>
      </w:r>
      <w:r w:rsidR="006F5154">
        <w:rPr>
          <w:b/>
          <w:sz w:val="28"/>
          <w:szCs w:val="28"/>
        </w:rPr>
        <w:t>я</w:t>
      </w:r>
      <w:r w:rsidRPr="008E7CA0">
        <w:rPr>
          <w:b/>
          <w:sz w:val="28"/>
          <w:szCs w:val="28"/>
        </w:rPr>
        <w:t xml:space="preserve"> </w:t>
      </w:r>
      <w:r w:rsidR="006F5154">
        <w:rPr>
          <w:b/>
          <w:sz w:val="28"/>
          <w:szCs w:val="28"/>
        </w:rPr>
        <w:t>Тихвинского городского поселения</w:t>
      </w:r>
      <w:r w:rsidRPr="008E7CA0">
        <w:rPr>
          <w:b/>
          <w:sz w:val="28"/>
          <w:szCs w:val="28"/>
        </w:rPr>
        <w:t xml:space="preserve"> Тихвинского муниципальн</w:t>
      </w:r>
      <w:r>
        <w:rPr>
          <w:b/>
          <w:sz w:val="28"/>
          <w:szCs w:val="28"/>
        </w:rPr>
        <w:t xml:space="preserve">ого района </w:t>
      </w:r>
      <w:r w:rsidRPr="008E7CA0">
        <w:rPr>
          <w:b/>
          <w:sz w:val="28"/>
          <w:szCs w:val="28"/>
        </w:rPr>
        <w:t>Ленинградской области</w:t>
      </w:r>
      <w:r w:rsidR="006F5154">
        <w:rPr>
          <w:b/>
          <w:sz w:val="28"/>
          <w:szCs w:val="28"/>
        </w:rPr>
        <w:t xml:space="preserve"> 5 созыва по одномандатному избирательному округу № 7</w:t>
      </w:r>
      <w:r w:rsidRPr="008E7CA0">
        <w:rPr>
          <w:b/>
          <w:sz w:val="28"/>
          <w:szCs w:val="28"/>
        </w:rPr>
        <w:t xml:space="preserve">, назначенных на единый день голосования </w:t>
      </w:r>
      <w:r w:rsidR="006F5154">
        <w:rPr>
          <w:b/>
          <w:sz w:val="28"/>
          <w:szCs w:val="28"/>
        </w:rPr>
        <w:t>14</w:t>
      </w:r>
      <w:r w:rsidRPr="008E7CA0">
        <w:rPr>
          <w:b/>
          <w:sz w:val="28"/>
          <w:szCs w:val="28"/>
        </w:rPr>
        <w:t xml:space="preserve"> сентября 202</w:t>
      </w:r>
      <w:r w:rsidR="006F5154">
        <w:rPr>
          <w:b/>
          <w:sz w:val="28"/>
          <w:szCs w:val="28"/>
        </w:rPr>
        <w:t>5</w:t>
      </w:r>
      <w:r w:rsidRPr="008E7CA0">
        <w:rPr>
          <w:b/>
          <w:sz w:val="28"/>
          <w:szCs w:val="28"/>
        </w:rPr>
        <w:t xml:space="preserve"> года, </w:t>
      </w:r>
      <w:r w:rsidRPr="008E7CA0">
        <w:rPr>
          <w:b/>
          <w:bCs/>
          <w:sz w:val="28"/>
          <w:szCs w:val="28"/>
        </w:rPr>
        <w:t>необходимый для информирования избирателей</w:t>
      </w:r>
    </w:p>
    <w:p w:rsidR="008E7CA0" w:rsidRPr="008E7CA0" w:rsidRDefault="008E7CA0" w:rsidP="008E7CA0">
      <w:pPr>
        <w:ind w:left="180"/>
        <w:jc w:val="center"/>
        <w:rPr>
          <w:b/>
          <w:bCs/>
          <w:sz w:val="28"/>
          <w:szCs w:val="28"/>
        </w:rPr>
      </w:pP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 xml:space="preserve">1. В соответствии с частью 5 статьи 20 областного закона от 15 марта </w:t>
      </w:r>
      <w:r w:rsidRPr="008E7CA0">
        <w:rPr>
          <w:rFonts w:eastAsiaTheme="minorHAnsi" w:cstheme="minorBidi"/>
          <w:sz w:val="28"/>
          <w:szCs w:val="28"/>
          <w:lang w:eastAsia="en-US"/>
        </w:rPr>
        <w:br/>
        <w:t>2012 года №</w:t>
      </w:r>
      <w:r w:rsidRPr="008E7CA0">
        <w:rPr>
          <w:rFonts w:eastAsiaTheme="minorHAnsi" w:cstheme="minorBidi"/>
          <w:sz w:val="28"/>
          <w:szCs w:val="28"/>
          <w:lang w:val="en-US" w:eastAsia="en-US"/>
        </w:rPr>
        <w:t> </w:t>
      </w:r>
      <w:r w:rsidRPr="008E7CA0">
        <w:rPr>
          <w:rFonts w:eastAsiaTheme="minorHAnsi" w:cstheme="minorBidi"/>
          <w:sz w:val="28"/>
          <w:szCs w:val="28"/>
          <w:lang w:eastAsia="en-US"/>
        </w:rPr>
        <w:t xml:space="preserve">20-оз «О муниципальных выборах в Ленинградской области» </w:t>
      </w:r>
      <w:r w:rsidRPr="008E7CA0">
        <w:rPr>
          <w:rFonts w:eastAsiaTheme="minorHAnsi"/>
          <w:sz w:val="28"/>
          <w:szCs w:val="28"/>
          <w:lang w:eastAsia="en-US"/>
        </w:rPr>
        <w:t>территориальная избирательная комиссия Тихвинского муниципального района с полномочиями окружн</w:t>
      </w:r>
      <w:r w:rsidR="0043613F">
        <w:rPr>
          <w:rFonts w:eastAsiaTheme="minorHAnsi"/>
          <w:sz w:val="28"/>
          <w:szCs w:val="28"/>
          <w:lang w:eastAsia="en-US"/>
        </w:rPr>
        <w:t>ой</w:t>
      </w:r>
      <w:r w:rsidRPr="008E7CA0"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="0043613F">
        <w:rPr>
          <w:rFonts w:eastAsiaTheme="minorHAnsi"/>
          <w:sz w:val="28"/>
          <w:szCs w:val="28"/>
          <w:lang w:eastAsia="en-US"/>
        </w:rPr>
        <w:t>ой</w:t>
      </w:r>
      <w:r w:rsidRPr="008E7CA0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43613F">
        <w:rPr>
          <w:rFonts w:eastAsiaTheme="minorHAnsi"/>
          <w:sz w:val="28"/>
          <w:szCs w:val="28"/>
          <w:lang w:eastAsia="en-US"/>
        </w:rPr>
        <w:t xml:space="preserve">Тихвинского городского поселения по одномандатному избирательному округу № 7 </w:t>
      </w:r>
      <w:r w:rsidRPr="008E7CA0">
        <w:rPr>
          <w:rFonts w:eastAsiaTheme="minorHAnsi"/>
          <w:sz w:val="28"/>
          <w:szCs w:val="28"/>
          <w:lang w:eastAsia="en-US"/>
        </w:rPr>
        <w:t>Тихвинского муниципального района Ленинградской области</w:t>
      </w:r>
      <w:r w:rsidR="0043613F">
        <w:rPr>
          <w:rFonts w:eastAsiaTheme="minorHAnsi"/>
          <w:sz w:val="28"/>
          <w:szCs w:val="28"/>
          <w:lang w:eastAsia="en-US"/>
        </w:rPr>
        <w:t xml:space="preserve"> (далее – ТИК)</w:t>
      </w:r>
      <w:r w:rsidRPr="008E7CA0">
        <w:rPr>
          <w:rFonts w:eastAsiaTheme="minorHAnsi"/>
          <w:sz w:val="28"/>
          <w:szCs w:val="28"/>
          <w:lang w:eastAsia="en-US"/>
        </w:rPr>
        <w:t xml:space="preserve"> </w:t>
      </w:r>
      <w:r w:rsidRPr="008E7CA0">
        <w:rPr>
          <w:sz w:val="28"/>
          <w:szCs w:val="28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8E7CA0">
        <w:rPr>
          <w:rFonts w:eastAsiaTheme="minorHAnsi"/>
          <w:sz w:val="28"/>
          <w:szCs w:val="28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Pr="008E7CA0">
        <w:rPr>
          <w:rFonts w:eastAsiaTheme="minorHAnsi" w:cstheme="minorBidi"/>
          <w:sz w:val="28"/>
          <w:szCs w:val="28"/>
          <w:lang w:eastAsia="en-US"/>
        </w:rPr>
        <w:t>области в сети «Интернет».</w:t>
      </w: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>2. </w:t>
      </w:r>
      <w:r w:rsidR="0043613F">
        <w:rPr>
          <w:rFonts w:eastAsiaTheme="minorHAnsi" w:cstheme="minorBidi"/>
          <w:sz w:val="28"/>
          <w:szCs w:val="28"/>
          <w:lang w:eastAsia="en-US"/>
        </w:rPr>
        <w:t>ТИК</w:t>
      </w:r>
      <w:r w:rsidRPr="008E7CA0">
        <w:rPr>
          <w:rFonts w:eastAsiaTheme="minorHAnsi" w:cstheme="minorBidi"/>
          <w:sz w:val="28"/>
          <w:szCs w:val="28"/>
          <w:lang w:eastAsia="en-US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8E7CA0" w:rsidRPr="008E7CA0" w:rsidRDefault="008E7CA0" w:rsidP="008E7CA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8E7CA0">
        <w:rPr>
          <w:rFonts w:eastAsiaTheme="minorHAnsi" w:cstheme="minorBidi"/>
          <w:sz w:val="28"/>
          <w:szCs w:val="28"/>
          <w:lang w:eastAsia="en-US"/>
        </w:rPr>
        <w:t>В сведениях о каждом кандидате указываются: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1) наименование и номер избирательного округа, по которому выдвинут кандидат;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8E7CA0">
        <w:rPr>
          <w:sz w:val="28"/>
          <w:szCs w:val="28"/>
          <w:vertAlign w:val="superscript"/>
        </w:rPr>
        <w:footnoteReference w:id="1"/>
      </w:r>
      <w:r w:rsidRPr="008E7CA0">
        <w:rPr>
          <w:sz w:val="28"/>
          <w:szCs w:val="28"/>
        </w:rPr>
        <w:t xml:space="preserve">;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lastRenderedPageBreak/>
        <w:t xml:space="preserve">5) сведения о судимости (при наличии): 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если судимость снята или погашена, –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6) сведения о том, что кандидат является иностранным агентом или кандидатом, аффилированным с иностранным агентом (при наличии);</w:t>
      </w: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709"/>
        <w:jc w:val="both"/>
        <w:rPr>
          <w:sz w:val="28"/>
          <w:szCs w:val="28"/>
        </w:rPr>
      </w:pPr>
    </w:p>
    <w:p w:rsidR="008E7CA0" w:rsidRPr="008E7CA0" w:rsidRDefault="008E7CA0" w:rsidP="008E7C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CA0" w:rsidRPr="008E7CA0" w:rsidRDefault="008E7CA0" w:rsidP="008E7CA0">
      <w:pPr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8E7CA0" w:rsidRPr="008E7CA0" w:rsidRDefault="008E7CA0" w:rsidP="008E7CA0">
      <w:pPr>
        <w:ind w:firstLine="567"/>
        <w:rPr>
          <w:sz w:val="28"/>
          <w:szCs w:val="28"/>
        </w:rPr>
      </w:pPr>
      <w:r w:rsidRPr="008E7CA0">
        <w:rPr>
          <w:sz w:val="28"/>
          <w:szCs w:val="28"/>
        </w:rPr>
        <w:t>2.          …………………………………………………………………………………</w:t>
      </w:r>
    </w:p>
    <w:p w:rsidR="008E7CA0" w:rsidRPr="008E7CA0" w:rsidRDefault="008E7CA0" w:rsidP="008E7CA0">
      <w:pPr>
        <w:ind w:firstLine="567"/>
        <w:jc w:val="center"/>
        <w:rPr>
          <w:sz w:val="28"/>
          <w:szCs w:val="28"/>
        </w:rPr>
      </w:pPr>
      <w:r w:rsidRPr="008E7CA0">
        <w:rPr>
          <w:sz w:val="28"/>
          <w:szCs w:val="28"/>
        </w:rPr>
        <w:t>и так далее по каждому кандидату.</w:t>
      </w:r>
    </w:p>
    <w:p w:rsidR="002626D5" w:rsidRDefault="002626D5" w:rsidP="008E7CA0">
      <w:pPr>
        <w:ind w:firstLine="567"/>
        <w:jc w:val="both"/>
        <w:rPr>
          <w:sz w:val="28"/>
          <w:szCs w:val="28"/>
        </w:rPr>
      </w:pPr>
    </w:p>
    <w:p w:rsidR="002626D5" w:rsidRDefault="002626D5" w:rsidP="008E7CA0">
      <w:pPr>
        <w:ind w:firstLine="567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  <w:r w:rsidRPr="008E7CA0">
        <w:rPr>
          <w:sz w:val="28"/>
          <w:szCs w:val="28"/>
        </w:rPr>
        <w:t>Кроме того, в соответствии с частью 7 статьи 20</w:t>
      </w:r>
      <w:r w:rsidR="002626D5">
        <w:rPr>
          <w:sz w:val="28"/>
          <w:szCs w:val="28"/>
        </w:rPr>
        <w:t xml:space="preserve"> областного закона от 15 марта </w:t>
      </w:r>
      <w:r w:rsidRPr="008E7CA0">
        <w:rPr>
          <w:sz w:val="28"/>
          <w:szCs w:val="28"/>
        </w:rPr>
        <w:t>2012 года №</w:t>
      </w:r>
      <w:r w:rsidRPr="008E7CA0">
        <w:rPr>
          <w:sz w:val="28"/>
          <w:szCs w:val="28"/>
          <w:lang w:val="en-US"/>
        </w:rPr>
        <w:t> </w:t>
      </w:r>
      <w:r w:rsidRPr="008E7CA0">
        <w:rPr>
          <w:sz w:val="28"/>
          <w:szCs w:val="28"/>
        </w:rPr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решению *(направляются только в случае их наличия).</w:t>
      </w: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  <w:r w:rsidRPr="008E7CA0">
        <w:rPr>
          <w:sz w:val="28"/>
          <w:szCs w:val="28"/>
        </w:rPr>
        <w:t xml:space="preserve">                                                                                               </w:t>
      </w:r>
    </w:p>
    <w:p w:rsidR="008E7CA0" w:rsidRPr="008E7CA0" w:rsidRDefault="008E7CA0" w:rsidP="008E7CA0">
      <w:pPr>
        <w:ind w:firstLine="567"/>
        <w:jc w:val="both"/>
        <w:rPr>
          <w:sz w:val="28"/>
          <w:szCs w:val="28"/>
        </w:rPr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8E7CA0" w:rsidRPr="008E7CA0" w:rsidRDefault="008E7CA0" w:rsidP="008E7CA0">
      <w:pPr>
        <w:ind w:firstLine="567"/>
        <w:jc w:val="both"/>
      </w:pPr>
    </w:p>
    <w:p w:rsidR="0043613F" w:rsidRDefault="0043613F" w:rsidP="008E7CA0">
      <w:pPr>
        <w:ind w:firstLine="567"/>
        <w:jc w:val="right"/>
      </w:pPr>
    </w:p>
    <w:p w:rsidR="0043613F" w:rsidRDefault="0043613F" w:rsidP="008E7CA0">
      <w:pPr>
        <w:ind w:firstLine="567"/>
        <w:jc w:val="right"/>
      </w:pPr>
    </w:p>
    <w:p w:rsidR="008E7CA0" w:rsidRDefault="008E7CA0" w:rsidP="008E7CA0">
      <w:pPr>
        <w:ind w:firstLine="567"/>
        <w:jc w:val="right"/>
      </w:pPr>
      <w:r w:rsidRPr="008E7CA0">
        <w:t xml:space="preserve"> Приложение № 2 </w:t>
      </w:r>
    </w:p>
    <w:p w:rsidR="008E7CA0" w:rsidRPr="008E7CA0" w:rsidRDefault="008E7CA0" w:rsidP="008E7CA0">
      <w:pPr>
        <w:ind w:firstLine="567"/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r w:rsidRPr="008E7CA0">
        <w:t>от 1</w:t>
      </w:r>
      <w:r w:rsidR="0043613F">
        <w:t>9</w:t>
      </w:r>
      <w:r w:rsidRPr="008E7CA0">
        <w:t xml:space="preserve"> июня 20</w:t>
      </w:r>
      <w:r>
        <w:t>2</w:t>
      </w:r>
      <w:r w:rsidR="0043613F">
        <w:t>5</w:t>
      </w:r>
      <w:r w:rsidRPr="008E7CA0">
        <w:t xml:space="preserve"> года № </w:t>
      </w:r>
      <w:r w:rsidR="009F3DB5">
        <w:t>117</w:t>
      </w:r>
      <w:r>
        <w:t>/</w:t>
      </w:r>
      <w:r w:rsidR="009F3DB5">
        <w:t>629</w:t>
      </w:r>
    </w:p>
    <w:p w:rsidR="008E7CA0" w:rsidRPr="008E7CA0" w:rsidRDefault="008E7CA0" w:rsidP="008E7CA0">
      <w:pPr>
        <w:ind w:firstLine="720"/>
        <w:jc w:val="right"/>
        <w:rPr>
          <w:sz w:val="28"/>
        </w:rPr>
      </w:pP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b/>
          <w:bCs/>
          <w:sz w:val="28"/>
          <w:szCs w:val="28"/>
        </w:rPr>
        <w:t xml:space="preserve">СВЕДЕНИЯ </w:t>
      </w:r>
    </w:p>
    <w:p w:rsidR="008E7CA0" w:rsidRPr="008E7CA0" w:rsidRDefault="008E7CA0" w:rsidP="008E7CA0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>о выявленных фактах недостоверности сведений</w:t>
      </w:r>
    </w:p>
    <w:p w:rsidR="008E7CA0" w:rsidRPr="008E7CA0" w:rsidRDefault="008E7CA0" w:rsidP="008E7CA0">
      <w:pPr>
        <w:jc w:val="center"/>
        <w:rPr>
          <w:b/>
          <w:bCs/>
          <w:sz w:val="28"/>
          <w:szCs w:val="28"/>
        </w:rPr>
      </w:pPr>
      <w:r w:rsidRPr="008E7CA0">
        <w:rPr>
          <w:rFonts w:eastAsiaTheme="minorHAnsi" w:cstheme="minorBidi"/>
          <w:b/>
          <w:bCs/>
          <w:sz w:val="28"/>
          <w:szCs w:val="28"/>
          <w:lang w:eastAsia="en-US"/>
        </w:rPr>
        <w:t xml:space="preserve">о кандидатах в депутаты </w:t>
      </w:r>
      <w:r w:rsidRPr="008E7CA0">
        <w:rPr>
          <w:b/>
          <w:sz w:val="28"/>
          <w:szCs w:val="28"/>
        </w:rPr>
        <w:t xml:space="preserve">на </w:t>
      </w:r>
      <w:r w:rsidR="0043613F">
        <w:rPr>
          <w:b/>
          <w:sz w:val="28"/>
          <w:szCs w:val="28"/>
        </w:rPr>
        <w:t xml:space="preserve">дополнительных </w:t>
      </w:r>
      <w:r w:rsidRPr="008E7CA0">
        <w:rPr>
          <w:b/>
          <w:sz w:val="28"/>
          <w:szCs w:val="28"/>
        </w:rPr>
        <w:t>выборах депутат</w:t>
      </w:r>
      <w:r w:rsidR="0043613F">
        <w:rPr>
          <w:b/>
          <w:sz w:val="28"/>
          <w:szCs w:val="28"/>
        </w:rPr>
        <w:t>а</w:t>
      </w:r>
      <w:r w:rsidRPr="008E7CA0">
        <w:rPr>
          <w:b/>
          <w:sz w:val="28"/>
          <w:szCs w:val="28"/>
        </w:rPr>
        <w:t xml:space="preserve"> совет</w:t>
      </w:r>
      <w:r w:rsidR="0043613F">
        <w:rPr>
          <w:b/>
          <w:sz w:val="28"/>
          <w:szCs w:val="28"/>
        </w:rPr>
        <w:t>а</w:t>
      </w:r>
      <w:r w:rsidRPr="008E7CA0">
        <w:rPr>
          <w:b/>
          <w:sz w:val="28"/>
          <w:szCs w:val="28"/>
        </w:rPr>
        <w:t xml:space="preserve"> депутатов муниципальн</w:t>
      </w:r>
      <w:r w:rsidR="0043613F">
        <w:rPr>
          <w:b/>
          <w:sz w:val="28"/>
          <w:szCs w:val="28"/>
        </w:rPr>
        <w:t>ого</w:t>
      </w:r>
      <w:r w:rsidRPr="008E7CA0">
        <w:rPr>
          <w:b/>
          <w:sz w:val="28"/>
          <w:szCs w:val="28"/>
        </w:rPr>
        <w:t xml:space="preserve"> образовани</w:t>
      </w:r>
      <w:r w:rsidR="0043613F">
        <w:rPr>
          <w:b/>
          <w:sz w:val="28"/>
          <w:szCs w:val="28"/>
        </w:rPr>
        <w:t>я</w:t>
      </w:r>
      <w:r w:rsidRPr="008E7CA0">
        <w:rPr>
          <w:b/>
          <w:sz w:val="28"/>
          <w:szCs w:val="28"/>
        </w:rPr>
        <w:t xml:space="preserve"> </w:t>
      </w:r>
      <w:r w:rsidR="0043613F">
        <w:rPr>
          <w:b/>
          <w:sz w:val="28"/>
          <w:szCs w:val="28"/>
        </w:rPr>
        <w:t>Тихвинского городского поселения</w:t>
      </w:r>
      <w:r w:rsidRPr="008E7CA0">
        <w:rPr>
          <w:b/>
          <w:sz w:val="28"/>
          <w:szCs w:val="28"/>
        </w:rPr>
        <w:t xml:space="preserve"> Тихвинского муниципального района Ленинградской области</w:t>
      </w:r>
      <w:r w:rsidR="0043613F">
        <w:rPr>
          <w:b/>
          <w:sz w:val="28"/>
          <w:szCs w:val="28"/>
        </w:rPr>
        <w:t xml:space="preserve"> 5 созыва по одномандатному избирательному округу № 7</w:t>
      </w:r>
      <w:r w:rsidRPr="008E7CA0">
        <w:rPr>
          <w:b/>
          <w:sz w:val="28"/>
          <w:szCs w:val="28"/>
        </w:rPr>
        <w:t xml:space="preserve">, </w:t>
      </w:r>
    </w:p>
    <w:p w:rsidR="008E7CA0" w:rsidRPr="0081596F" w:rsidRDefault="008E7CA0" w:rsidP="008E7CA0">
      <w:pPr>
        <w:jc w:val="center"/>
        <w:rPr>
          <w:b/>
          <w:bCs/>
        </w:rPr>
      </w:pPr>
      <w:r w:rsidRPr="008E7CA0">
        <w:rPr>
          <w:b/>
          <w:bCs/>
          <w:sz w:val="28"/>
          <w:szCs w:val="28"/>
        </w:rPr>
        <w:t>необходимые для информирования избирателей</w:t>
      </w:r>
    </w:p>
    <w:p w:rsidR="008E7CA0" w:rsidRPr="002E60A1" w:rsidRDefault="008E7CA0" w:rsidP="008E7CA0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№ п/п</w:t>
            </w: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Представлено кандидатом</w:t>
            </w: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Результаты проверки</w:t>
            </w: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/>
              <w:jc w:val="center"/>
              <w:rPr>
                <w:b/>
              </w:rPr>
            </w:pPr>
            <w:r w:rsidRPr="008E7CA0">
              <w:rPr>
                <w:b/>
              </w:rPr>
              <w:t>Организация, предоставившая сведения</w:t>
            </w:r>
          </w:p>
        </w:tc>
      </w:tr>
      <w:tr w:rsidR="008E7CA0" w:rsidRPr="002E60A1" w:rsidTr="00EE2BB3">
        <w:trPr>
          <w:cantSplit/>
          <w:trHeight w:val="368"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1</w:t>
            </w: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2</w:t>
            </w: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3</w:t>
            </w: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4</w:t>
            </w: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5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дате и месте рождения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месте жительства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гражданстве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 профессиональном образовании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t>Сведения об основном месте работы (службы), занимаемой должности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/>
              <w:jc w:val="center"/>
            </w:pPr>
            <w:r w:rsidRPr="008E7CA0">
              <w:t xml:space="preserve">Сведения о принадлежности к политической партии или к общественному объединению </w:t>
            </w:r>
            <w:r w:rsidRPr="008E7CA0">
              <w:br/>
              <w:t>и статусе в этой политической партии или общественном объединении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spacing w:after="120" w:line="480" w:lineRule="auto"/>
              <w:jc w:val="center"/>
            </w:pPr>
            <w:r w:rsidRPr="008E7CA0">
              <w:lastRenderedPageBreak/>
              <w:t>Сведения о судимости кандидата, о дате снятия или погашения судимости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  <w:tr w:rsidR="008E7CA0" w:rsidRPr="002E60A1" w:rsidTr="00EE2BB3">
        <w:trPr>
          <w:cantSplit/>
          <w:jc w:val="center"/>
        </w:trPr>
        <w:tc>
          <w:tcPr>
            <w:tcW w:w="10083" w:type="dxa"/>
            <w:gridSpan w:val="5"/>
          </w:tcPr>
          <w:p w:rsidR="008E7CA0" w:rsidRPr="008E7CA0" w:rsidRDefault="008E7CA0" w:rsidP="00EE2BB3">
            <w:pPr>
              <w:jc w:val="center"/>
              <w:rPr>
                <w:bCs/>
              </w:rPr>
            </w:pPr>
            <w:r w:rsidRPr="008E7CA0">
              <w:rPr>
                <w:iCs/>
              </w:rPr>
              <w:t>Сведения о наличии статуса кандидата, являющегося иностранным агентом, либо сведения о наличии статуса кандидата, аффилированного с иностранным агентом</w:t>
            </w:r>
          </w:p>
        </w:tc>
      </w:tr>
      <w:tr w:rsidR="008E7CA0" w:rsidRPr="002E60A1" w:rsidTr="00EE2BB3">
        <w:trPr>
          <w:cantSplit/>
          <w:jc w:val="center"/>
        </w:trPr>
        <w:tc>
          <w:tcPr>
            <w:tcW w:w="70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77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585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1980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  <w:tc>
          <w:tcPr>
            <w:tcW w:w="2048" w:type="dxa"/>
          </w:tcPr>
          <w:p w:rsidR="008E7CA0" w:rsidRPr="008E7CA0" w:rsidRDefault="008E7CA0" w:rsidP="00EE2BB3">
            <w:pPr>
              <w:spacing w:after="120" w:line="480" w:lineRule="auto"/>
              <w:rPr>
                <w:b/>
                <w:bCs/>
              </w:rPr>
            </w:pPr>
          </w:p>
        </w:tc>
      </w:tr>
    </w:tbl>
    <w:p w:rsidR="008E7CA0" w:rsidRDefault="008E7CA0" w:rsidP="008E7CA0">
      <w:pPr>
        <w:widowControl w:val="0"/>
        <w:spacing w:after="120"/>
        <w:jc w:val="both"/>
        <w:rPr>
          <w:rFonts w:eastAsia="Batang"/>
          <w:u w:val="single"/>
        </w:rPr>
      </w:pPr>
    </w:p>
    <w:p w:rsidR="008E7CA0" w:rsidRPr="008E7CA0" w:rsidRDefault="008E7CA0" w:rsidP="008E7CA0">
      <w:pPr>
        <w:widowControl w:val="0"/>
        <w:spacing w:after="120"/>
        <w:jc w:val="both"/>
        <w:rPr>
          <w:rFonts w:eastAsia="Batang"/>
        </w:rPr>
      </w:pPr>
      <w:r w:rsidRPr="008E7CA0">
        <w:rPr>
          <w:rFonts w:eastAsia="Batang"/>
          <w:u w:val="single"/>
        </w:rPr>
        <w:t>Примечание:</w:t>
      </w:r>
      <w:r w:rsidRPr="008E7CA0">
        <w:rPr>
          <w:rFonts w:eastAsia="Batang"/>
        </w:rPr>
        <w:t xml:space="preserve"> сведения о фактах недостоверности группируются по каждому кандидату </w:t>
      </w:r>
      <w:r w:rsidRPr="008E7CA0">
        <w:rPr>
          <w:rFonts w:eastAsia="Batang"/>
        </w:rPr>
        <w:br/>
        <w:t xml:space="preserve">с разбивкой по отдельным разделам. Сведения приводятся только в случае их наличия. </w:t>
      </w:r>
      <w:r w:rsidRPr="008E7CA0">
        <w:rPr>
          <w:rFonts w:eastAsia="Batang"/>
        </w:rPr>
        <w:br/>
        <w:t>При их отсутствии соответствующие пустые графы не приводятся.</w:t>
      </w:r>
    </w:p>
    <w:p w:rsidR="008E7CA0" w:rsidRPr="008E7CA0" w:rsidRDefault="008E7CA0" w:rsidP="008E7CA0">
      <w:pPr>
        <w:ind w:hanging="7"/>
        <w:jc w:val="right"/>
        <w:sectPr w:rsidR="008E7CA0" w:rsidRPr="008E7C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8E7CA0" w:rsidRDefault="008E7CA0" w:rsidP="008E7CA0">
      <w:pPr>
        <w:jc w:val="right"/>
      </w:pPr>
      <w:r w:rsidRPr="008E7CA0">
        <w:lastRenderedPageBreak/>
        <w:t xml:space="preserve">Приложение № 3 </w:t>
      </w:r>
    </w:p>
    <w:p w:rsidR="008E7CA0" w:rsidRPr="008E7CA0" w:rsidRDefault="008E7CA0" w:rsidP="008E7CA0">
      <w:pPr>
        <w:ind w:firstLine="567"/>
        <w:jc w:val="right"/>
      </w:pPr>
      <w:r w:rsidRPr="008E7CA0">
        <w:t xml:space="preserve">к постановлению </w:t>
      </w:r>
    </w:p>
    <w:p w:rsidR="008E7CA0" w:rsidRDefault="008E7CA0" w:rsidP="008E7CA0">
      <w:pPr>
        <w:jc w:val="right"/>
      </w:pPr>
      <w:r w:rsidRPr="008E7CA0">
        <w:t>ТИК Тихвинского муниципального района</w:t>
      </w:r>
    </w:p>
    <w:p w:rsidR="008E7CA0" w:rsidRPr="008E7CA0" w:rsidRDefault="008E7CA0" w:rsidP="008E7CA0">
      <w:pPr>
        <w:jc w:val="right"/>
      </w:pPr>
      <w:r w:rsidRPr="008E7CA0">
        <w:t>от 1</w:t>
      </w:r>
      <w:r w:rsidR="00FC25F3">
        <w:t>9</w:t>
      </w:r>
      <w:r w:rsidRPr="008E7CA0">
        <w:t xml:space="preserve"> июня 20</w:t>
      </w:r>
      <w:r>
        <w:t>2</w:t>
      </w:r>
      <w:r w:rsidR="00FC25F3">
        <w:t>5</w:t>
      </w:r>
      <w:r w:rsidRPr="008E7CA0">
        <w:t xml:space="preserve"> года № </w:t>
      </w:r>
      <w:r w:rsidR="009F3DB5">
        <w:t>117</w:t>
      </w:r>
      <w:r>
        <w:t>/</w:t>
      </w:r>
      <w:r w:rsidR="009F3DB5">
        <w:t>629</w:t>
      </w:r>
      <w:bookmarkStart w:id="0" w:name="_GoBack"/>
      <w:bookmarkEnd w:id="0"/>
    </w:p>
    <w:p w:rsidR="008E7CA0" w:rsidRPr="008E7CA0" w:rsidRDefault="008E7CA0" w:rsidP="008E7CA0">
      <w:pPr>
        <w:jc w:val="center"/>
        <w:rPr>
          <w:b/>
          <w:sz w:val="28"/>
          <w:szCs w:val="28"/>
        </w:rPr>
      </w:pPr>
    </w:p>
    <w:p w:rsidR="008E7CA0" w:rsidRPr="002E60A1" w:rsidRDefault="008E7CA0" w:rsidP="008E7CA0">
      <w:pPr>
        <w:jc w:val="center"/>
        <w:rPr>
          <w:b/>
        </w:rPr>
      </w:pPr>
      <w:r>
        <w:rPr>
          <w:b/>
        </w:rPr>
        <w:t>О</w:t>
      </w:r>
      <w:r w:rsidRPr="002C365C">
        <w:rPr>
          <w:b/>
        </w:rPr>
        <w:t xml:space="preserve">бъем информации о кандидатах в депутаты </w:t>
      </w:r>
      <w:r w:rsidRPr="008E7CA0">
        <w:rPr>
          <w:b/>
        </w:rPr>
        <w:t>совет</w:t>
      </w:r>
      <w:r w:rsidR="00FC25F3">
        <w:rPr>
          <w:b/>
        </w:rPr>
        <w:t>а</w:t>
      </w:r>
      <w:r w:rsidRPr="008E7CA0">
        <w:rPr>
          <w:b/>
        </w:rPr>
        <w:t xml:space="preserve"> депутатов муниципальн</w:t>
      </w:r>
      <w:r w:rsidR="00FC25F3">
        <w:rPr>
          <w:b/>
        </w:rPr>
        <w:t>ого</w:t>
      </w:r>
      <w:r w:rsidRPr="008E7CA0">
        <w:rPr>
          <w:b/>
        </w:rPr>
        <w:t xml:space="preserve"> образовани</w:t>
      </w:r>
      <w:r w:rsidR="00FC25F3">
        <w:rPr>
          <w:b/>
        </w:rPr>
        <w:t>я</w:t>
      </w:r>
      <w:r w:rsidRPr="008E7CA0">
        <w:rPr>
          <w:b/>
        </w:rPr>
        <w:t xml:space="preserve"> </w:t>
      </w:r>
      <w:r w:rsidR="00FC25F3">
        <w:rPr>
          <w:b/>
        </w:rPr>
        <w:t>Тихвинского городского поселения</w:t>
      </w:r>
      <w:r w:rsidRPr="008E7CA0">
        <w:rPr>
          <w:b/>
        </w:rPr>
        <w:t xml:space="preserve"> Тихвинского муниципального района Ленинградской области</w:t>
      </w:r>
      <w:r w:rsidR="00FC25F3">
        <w:rPr>
          <w:b/>
        </w:rPr>
        <w:t xml:space="preserve"> 5 созыва по одномандатному избирательному округу № 7</w:t>
      </w:r>
      <w:r w:rsidRPr="002C365C">
        <w:rPr>
          <w:b/>
        </w:rPr>
        <w:t>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8E7CA0" w:rsidRDefault="008E7CA0" w:rsidP="008E7CA0">
      <w:pPr>
        <w:jc w:val="center"/>
      </w:pPr>
    </w:p>
    <w:p w:rsidR="008E7CA0" w:rsidRPr="002E60A1" w:rsidRDefault="008E7CA0" w:rsidP="008E7CA0">
      <w:pPr>
        <w:ind w:firstLine="709"/>
        <w:jc w:val="both"/>
      </w:pPr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 xml:space="preserve"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</w:t>
      </w:r>
      <w:r w:rsidR="00FC25F3" w:rsidRPr="00FC25F3">
        <w:rPr>
          <w:b/>
        </w:rPr>
        <w:t>дополнительных</w:t>
      </w:r>
      <w:r w:rsidR="00FC25F3">
        <w:t xml:space="preserve"> </w:t>
      </w:r>
      <w:r>
        <w:rPr>
          <w:b/>
        </w:rPr>
        <w:t>выборах депутат</w:t>
      </w:r>
      <w:r w:rsidR="002D2D40">
        <w:rPr>
          <w:b/>
        </w:rPr>
        <w:t>а</w:t>
      </w:r>
      <w:r>
        <w:rPr>
          <w:b/>
        </w:rPr>
        <w:t xml:space="preserve"> совет</w:t>
      </w:r>
      <w:r w:rsidR="002D2D40">
        <w:rPr>
          <w:b/>
        </w:rPr>
        <w:t>а</w:t>
      </w:r>
      <w:r>
        <w:rPr>
          <w:b/>
        </w:rPr>
        <w:t xml:space="preserve"> депутатов </w:t>
      </w:r>
      <w:r w:rsidR="002D2D40" w:rsidRPr="002D2D40">
        <w:rPr>
          <w:b/>
        </w:rPr>
        <w:t>муниципального образования Тихвинского городского поселения Тихвинского муниципального района Ленинградской области 5 созыва по одномандатному избирательному округу № 7</w:t>
      </w:r>
      <w:r>
        <w:rPr>
          <w:b/>
        </w:rPr>
        <w:t>.</w:t>
      </w:r>
    </w:p>
    <w:p w:rsidR="008E7CA0" w:rsidRPr="002E60A1" w:rsidRDefault="008E7CA0" w:rsidP="008E7CA0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совета депутатов </w:t>
      </w:r>
      <w:r w:rsidR="002D2D40">
        <w:t>Тихвинского городского поселения Тихвинского муниципального района Ленинградской области по одномандатному избирательному округу № 7</w:t>
      </w:r>
      <w:r w:rsidRPr="002E60A1">
        <w:t xml:space="preserve">», который изготавливается по заказу </w:t>
      </w:r>
      <w:r w:rsidR="002D2D40">
        <w:t>ТИК</w:t>
      </w:r>
      <w:r w:rsidRPr="002E60A1">
        <w:t>.</w:t>
      </w:r>
    </w:p>
    <w:p w:rsidR="008E7CA0" w:rsidRPr="002E60A1" w:rsidRDefault="008E7CA0" w:rsidP="008E7CA0">
      <w:pPr>
        <w:ind w:firstLine="720"/>
        <w:jc w:val="both"/>
      </w:pPr>
      <w:r w:rsidRPr="002E60A1">
        <w:t>Устанавливается следующий объем размещаемой на плакате информации:</w:t>
      </w:r>
    </w:p>
    <w:p w:rsidR="008E7CA0" w:rsidRPr="002E60A1" w:rsidRDefault="008E7CA0" w:rsidP="008E7CA0">
      <w:pPr>
        <w:ind w:firstLine="709"/>
        <w:jc w:val="both"/>
      </w:pPr>
      <w:r w:rsidRPr="002E60A1">
        <w:t xml:space="preserve"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8E7CA0" w:rsidRPr="002E60A1" w:rsidRDefault="008E7CA0" w:rsidP="008E7CA0">
      <w:pPr>
        <w:ind w:firstLine="709"/>
        <w:jc w:val="both"/>
      </w:pPr>
      <w:r w:rsidRPr="002E60A1">
        <w:t xml:space="preserve">* год рождения; </w:t>
      </w:r>
    </w:p>
    <w:p w:rsidR="008E7CA0" w:rsidRPr="002E60A1" w:rsidRDefault="008E7CA0" w:rsidP="008E7CA0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8E7CA0" w:rsidRPr="002E60A1" w:rsidRDefault="008E7CA0" w:rsidP="008E7CA0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:rsidR="008E7CA0" w:rsidRPr="002E60A1" w:rsidRDefault="008E7CA0" w:rsidP="008E7CA0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:rsidR="008E7CA0" w:rsidRPr="002E60A1" w:rsidRDefault="008E7CA0" w:rsidP="008E7CA0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8E7CA0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</w:t>
      </w:r>
      <w:r w:rsidRPr="002E60A1">
        <w:rPr>
          <w:bCs/>
          <w:color w:val="000000"/>
        </w:rPr>
        <w:lastRenderedPageBreak/>
        <w:t>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:rsidR="008E7CA0" w:rsidRPr="002E60A1" w:rsidRDefault="008E7CA0" w:rsidP="008E7CA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8E7CA0" w:rsidRDefault="008E7CA0" w:rsidP="008E7CA0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>
        <w:rPr>
          <w:bCs/>
          <w:color w:val="000000"/>
        </w:rPr>
        <w:t xml:space="preserve"> </w:t>
      </w:r>
      <w:r w:rsidRPr="002E60A1">
        <w:rPr>
          <w:bCs/>
          <w:color w:val="000000"/>
        </w:rPr>
        <w:t>также сведения о дате снятия или погашения судимости;</w:t>
      </w:r>
    </w:p>
    <w:p w:rsidR="008E7CA0" w:rsidRDefault="008E7CA0" w:rsidP="008E7CA0">
      <w:pPr>
        <w:ind w:firstLine="720"/>
        <w:jc w:val="both"/>
      </w:pPr>
      <w:r>
        <w:t>* сведения, о том, что кандидат является кандидатом, аффилированным с иностранным агентом.</w:t>
      </w:r>
    </w:p>
    <w:p w:rsidR="008E7CA0" w:rsidRPr="002E60A1" w:rsidRDefault="008E7CA0" w:rsidP="008E7CA0">
      <w:pPr>
        <w:tabs>
          <w:tab w:val="num" w:pos="1275"/>
        </w:tabs>
        <w:ind w:firstLine="720"/>
        <w:jc w:val="both"/>
      </w:pPr>
      <w:r w:rsidRPr="002E60A1">
        <w:t xml:space="preserve">В биографические данные могут также включаться представленные кандидатом и </w:t>
      </w:r>
      <w:r w:rsidRPr="002E60A1">
        <w:rPr>
          <w:b/>
        </w:rPr>
        <w:t>документально подтвержденные</w:t>
      </w:r>
      <w:r w:rsidRPr="002E60A1">
        <w:t xml:space="preserve"> сведения:</w:t>
      </w:r>
    </w:p>
    <w:p w:rsidR="008E7CA0" w:rsidRPr="002E60A1" w:rsidRDefault="008E7CA0" w:rsidP="008E7CA0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:rsidR="008E7CA0" w:rsidRPr="002E60A1" w:rsidRDefault="008E7CA0" w:rsidP="008E7CA0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:rsidR="008E7CA0" w:rsidRPr="002E60A1" w:rsidRDefault="008E7CA0" w:rsidP="008E7CA0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8E7CA0" w:rsidRPr="002E60A1" w:rsidRDefault="008E7CA0" w:rsidP="008E7CA0">
      <w:pPr>
        <w:ind w:firstLine="720"/>
        <w:jc w:val="both"/>
      </w:pPr>
      <w:r w:rsidRPr="002E60A1"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2E60A1">
        <w:rPr>
          <w:color w:val="000000"/>
        </w:rPr>
        <w:t>Times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New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Roman</w:t>
      </w:r>
      <w:proofErr w:type="spellEnd"/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r w:rsidRPr="002E60A1">
        <w:t xml:space="preserve"> Перед биографическими данными кандидатов размещаются их цветные фотографии</w:t>
      </w:r>
      <w:r w:rsidRPr="002E60A1">
        <w:rPr>
          <w:vertAlign w:val="superscript"/>
        </w:rPr>
        <w:t>2</w:t>
      </w:r>
      <w:r w:rsidRPr="002E60A1">
        <w:t xml:space="preserve">, выполненные на однотонном фоне </w:t>
      </w:r>
      <w:r w:rsidRPr="00672543">
        <w:rPr>
          <w:b/>
        </w:rPr>
        <w:t>серо-голубого</w:t>
      </w:r>
      <w:r w:rsidRPr="002E60A1">
        <w:t xml:space="preserve"> цвета</w:t>
      </w:r>
      <w:r>
        <w:t>,</w:t>
      </w:r>
      <w:r w:rsidRPr="002E60A1">
        <w:t xml:space="preserve"> размером 9х12 на бумажном и электронном носителях, изготовленные не позднее, чем за 1 год до предоставления документов.</w:t>
      </w:r>
    </w:p>
    <w:p w:rsidR="008E7CA0" w:rsidRDefault="008E7CA0" w:rsidP="008E7CA0">
      <w:pPr>
        <w:jc w:val="both"/>
      </w:pPr>
    </w:p>
    <w:p w:rsidR="00EB2CD4" w:rsidRDefault="00EB2CD4" w:rsidP="00EB2CD4">
      <w:pPr>
        <w:ind w:right="15" w:firstLine="709"/>
        <w:jc w:val="both"/>
        <w:rPr>
          <w:b/>
          <w:sz w:val="20"/>
          <w:szCs w:val="20"/>
        </w:rPr>
      </w:pPr>
    </w:p>
    <w:p w:rsidR="00EB2CD4" w:rsidRPr="00724F75" w:rsidRDefault="00EB2CD4" w:rsidP="00EB2CD4">
      <w:pPr>
        <w:ind w:right="15" w:firstLine="709"/>
        <w:jc w:val="both"/>
        <w:rPr>
          <w:b/>
          <w:sz w:val="20"/>
          <w:szCs w:val="20"/>
        </w:rPr>
      </w:pPr>
      <w:r w:rsidRPr="00724F75">
        <w:rPr>
          <w:b/>
          <w:sz w:val="20"/>
          <w:szCs w:val="20"/>
        </w:rPr>
        <w:t xml:space="preserve">Примечания: </w:t>
      </w:r>
    </w:p>
    <w:p w:rsidR="00EB2CD4" w:rsidRPr="00724F75" w:rsidRDefault="00EB2CD4" w:rsidP="00EB2CD4">
      <w:pPr>
        <w:ind w:right="15" w:firstLine="709"/>
        <w:jc w:val="both"/>
        <w:rPr>
          <w:sz w:val="20"/>
          <w:szCs w:val="20"/>
          <w:highlight w:val="cyan"/>
        </w:rPr>
      </w:pPr>
      <w:r w:rsidRPr="00724F75">
        <w:rPr>
          <w:b/>
          <w:sz w:val="20"/>
          <w:szCs w:val="20"/>
          <w:vertAlign w:val="superscript"/>
        </w:rPr>
        <w:t>1</w:t>
      </w:r>
      <w:r w:rsidRPr="00724F75">
        <w:rPr>
          <w:b/>
          <w:sz w:val="20"/>
          <w:szCs w:val="20"/>
        </w:rPr>
        <w:t> </w:t>
      </w:r>
      <w:r w:rsidRPr="00724F75">
        <w:rPr>
          <w:sz w:val="20"/>
          <w:szCs w:val="20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724F75">
        <w:rPr>
          <w:sz w:val="20"/>
          <w:szCs w:val="20"/>
          <w:u w:val="single"/>
        </w:rPr>
        <w:t>сведения о судимости кандидата</w:t>
      </w:r>
      <w:r w:rsidRPr="00724F75">
        <w:rPr>
          <w:sz w:val="20"/>
          <w:szCs w:val="20"/>
        </w:rPr>
        <w:t xml:space="preserve"> –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p w:rsidR="00EB2CD4" w:rsidRPr="002E60A1" w:rsidRDefault="00EB2CD4" w:rsidP="008E7CA0">
      <w:pPr>
        <w:jc w:val="both"/>
      </w:pPr>
    </w:p>
    <w:p w:rsidR="00094B02" w:rsidRDefault="00094B02" w:rsidP="00AA1B50">
      <w:pPr>
        <w:pStyle w:val="a8"/>
        <w:keepNext/>
        <w:keepLines/>
        <w:spacing w:after="0"/>
        <w:ind w:left="10915"/>
        <w:jc w:val="center"/>
      </w:pPr>
    </w:p>
    <w:sectPr w:rsidR="00094B02" w:rsidSect="00724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63" w:rsidRDefault="00657D63" w:rsidP="00C25A90">
      <w:r>
        <w:separator/>
      </w:r>
    </w:p>
  </w:endnote>
  <w:endnote w:type="continuationSeparator" w:id="0">
    <w:p w:rsidR="00657D63" w:rsidRDefault="00657D63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rceSV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63" w:rsidRDefault="00657D63" w:rsidP="00C25A90">
      <w:r>
        <w:separator/>
      </w:r>
    </w:p>
  </w:footnote>
  <w:footnote w:type="continuationSeparator" w:id="0">
    <w:p w:rsidR="00657D63" w:rsidRDefault="00657D63" w:rsidP="00C25A90">
      <w:r>
        <w:continuationSeparator/>
      </w:r>
    </w:p>
  </w:footnote>
  <w:footnote w:id="1">
    <w:p w:rsidR="008E7CA0" w:rsidRPr="00711EDD" w:rsidRDefault="008E7CA0" w:rsidP="008E7CA0">
      <w:pPr>
        <w:pStyle w:val="af3"/>
        <w:rPr>
          <w:sz w:val="18"/>
          <w:szCs w:val="18"/>
        </w:rPr>
      </w:pPr>
      <w:r w:rsidRPr="00711EDD">
        <w:rPr>
          <w:rStyle w:val="af4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 w:rsidP="00B34F03">
    <w:pPr>
      <w:pStyle w:val="af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A0" w:rsidRDefault="008E7CA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94B02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68EF"/>
    <w:rsid w:val="00140694"/>
    <w:rsid w:val="00141C02"/>
    <w:rsid w:val="00163733"/>
    <w:rsid w:val="001646F8"/>
    <w:rsid w:val="00186939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7BA8"/>
    <w:rsid w:val="00204464"/>
    <w:rsid w:val="002072E7"/>
    <w:rsid w:val="00211831"/>
    <w:rsid w:val="002156C8"/>
    <w:rsid w:val="00216F39"/>
    <w:rsid w:val="00216F6D"/>
    <w:rsid w:val="002173C9"/>
    <w:rsid w:val="00232723"/>
    <w:rsid w:val="00236A16"/>
    <w:rsid w:val="0024099E"/>
    <w:rsid w:val="00253069"/>
    <w:rsid w:val="00253A94"/>
    <w:rsid w:val="002626D5"/>
    <w:rsid w:val="0026700F"/>
    <w:rsid w:val="00271EF3"/>
    <w:rsid w:val="002755C7"/>
    <w:rsid w:val="002776BF"/>
    <w:rsid w:val="00280E9A"/>
    <w:rsid w:val="002829B6"/>
    <w:rsid w:val="002C3073"/>
    <w:rsid w:val="002D2D40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02F0"/>
    <w:rsid w:val="0041567E"/>
    <w:rsid w:val="0043613F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2931"/>
    <w:rsid w:val="0050372C"/>
    <w:rsid w:val="0052094C"/>
    <w:rsid w:val="00521626"/>
    <w:rsid w:val="005313BF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5E4F"/>
    <w:rsid w:val="005F79BB"/>
    <w:rsid w:val="00606D62"/>
    <w:rsid w:val="00614C6B"/>
    <w:rsid w:val="00641F3A"/>
    <w:rsid w:val="006454FA"/>
    <w:rsid w:val="006477FF"/>
    <w:rsid w:val="00657D63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154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E7CA0"/>
    <w:rsid w:val="008F178F"/>
    <w:rsid w:val="00910E71"/>
    <w:rsid w:val="00916C3F"/>
    <w:rsid w:val="00920B2F"/>
    <w:rsid w:val="009211C6"/>
    <w:rsid w:val="0092348E"/>
    <w:rsid w:val="00930695"/>
    <w:rsid w:val="00930BE2"/>
    <w:rsid w:val="00937508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C07EB"/>
    <w:rsid w:val="009D02DE"/>
    <w:rsid w:val="009D409C"/>
    <w:rsid w:val="009E0C63"/>
    <w:rsid w:val="009E5F72"/>
    <w:rsid w:val="009F3DB5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A1B50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2230"/>
    <w:rsid w:val="00B77C6E"/>
    <w:rsid w:val="00B80A90"/>
    <w:rsid w:val="00B81C25"/>
    <w:rsid w:val="00B82527"/>
    <w:rsid w:val="00B85316"/>
    <w:rsid w:val="00BC272D"/>
    <w:rsid w:val="00BC7300"/>
    <w:rsid w:val="00BD0F7E"/>
    <w:rsid w:val="00BE326A"/>
    <w:rsid w:val="00BE34FF"/>
    <w:rsid w:val="00BE7B4B"/>
    <w:rsid w:val="00C008D1"/>
    <w:rsid w:val="00C01187"/>
    <w:rsid w:val="00C04D0B"/>
    <w:rsid w:val="00C22FD7"/>
    <w:rsid w:val="00C25A90"/>
    <w:rsid w:val="00C26C85"/>
    <w:rsid w:val="00C30345"/>
    <w:rsid w:val="00C30423"/>
    <w:rsid w:val="00C3180B"/>
    <w:rsid w:val="00C33635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75CDC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D4"/>
    <w:rsid w:val="00EE7083"/>
    <w:rsid w:val="00F05770"/>
    <w:rsid w:val="00F12DC9"/>
    <w:rsid w:val="00F16231"/>
    <w:rsid w:val="00F21662"/>
    <w:rsid w:val="00F36911"/>
    <w:rsid w:val="00F43E3E"/>
    <w:rsid w:val="00F516C7"/>
    <w:rsid w:val="00F71277"/>
    <w:rsid w:val="00F90201"/>
    <w:rsid w:val="00F952FB"/>
    <w:rsid w:val="00F96BC5"/>
    <w:rsid w:val="00FA0A60"/>
    <w:rsid w:val="00FC25F3"/>
    <w:rsid w:val="00FC45FB"/>
    <w:rsid w:val="00FD2338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6EF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paragraph" w:styleId="af5">
    <w:name w:val="header"/>
    <w:aliases w:val=" Знак3"/>
    <w:basedOn w:val="a"/>
    <w:link w:val="af6"/>
    <w:rsid w:val="008E7CA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aliases w:val=" Знак3 Знак"/>
    <w:basedOn w:val="a0"/>
    <w:link w:val="af5"/>
    <w:rsid w:val="008E7C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8E7C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E7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10</cp:revision>
  <cp:lastPrinted>2024-04-01T08:29:00Z</cp:lastPrinted>
  <dcterms:created xsi:type="dcterms:W3CDTF">2024-06-17T07:18:00Z</dcterms:created>
  <dcterms:modified xsi:type="dcterms:W3CDTF">2025-06-16T05:48:00Z</dcterms:modified>
</cp:coreProperties>
</file>