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F4" w:rsidRDefault="00BF10F4" w:rsidP="00BF1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  ИЗБИРАТЕЛЬНАЯ КОМИССИЯ </w:t>
      </w:r>
    </w:p>
    <w:p w:rsidR="00BF10F4" w:rsidRDefault="00BF10F4" w:rsidP="00BF1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773059" w:rsidRDefault="00D269AF" w:rsidP="00773059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AE4545">
        <w:rPr>
          <w:sz w:val="28"/>
          <w:szCs w:val="28"/>
        </w:rPr>
        <w:t>4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AE4545">
        <w:rPr>
          <w:sz w:val="28"/>
          <w:szCs w:val="28"/>
        </w:rPr>
        <w:t>5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E4545">
        <w:rPr>
          <w:sz w:val="28"/>
          <w:szCs w:val="28"/>
        </w:rPr>
        <w:t xml:space="preserve">   </w:t>
      </w:r>
      <w:r w:rsidR="00A41C82">
        <w:rPr>
          <w:sz w:val="28"/>
          <w:szCs w:val="28"/>
        </w:rPr>
        <w:t xml:space="preserve"> </w:t>
      </w:r>
      <w:r w:rsidR="00002C8F" w:rsidRPr="0086036B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 xml:space="preserve">№ </w:t>
      </w:r>
      <w:r w:rsidR="00AE4545">
        <w:rPr>
          <w:sz w:val="28"/>
          <w:szCs w:val="28"/>
        </w:rPr>
        <w:t>118</w:t>
      </w:r>
      <w:r w:rsidR="00AB67D2">
        <w:rPr>
          <w:sz w:val="28"/>
          <w:szCs w:val="28"/>
        </w:rPr>
        <w:t>/</w:t>
      </w:r>
      <w:r w:rsidR="00AE4545">
        <w:rPr>
          <w:sz w:val="28"/>
          <w:szCs w:val="28"/>
        </w:rPr>
        <w:t>638</w:t>
      </w:r>
      <w:bookmarkStart w:id="0" w:name="_GoBack"/>
      <w:bookmarkEnd w:id="0"/>
    </w:p>
    <w:p w:rsidR="00773059" w:rsidRDefault="00773059" w:rsidP="00773059">
      <w:pPr>
        <w:jc w:val="center"/>
        <w:rPr>
          <w:sz w:val="28"/>
          <w:szCs w:val="28"/>
        </w:rPr>
      </w:pPr>
    </w:p>
    <w:p w:rsidR="000B3DC1" w:rsidRDefault="000B3DC1" w:rsidP="000B3DC1">
      <w:pPr>
        <w:jc w:val="center"/>
        <w:rPr>
          <w:b/>
          <w:bCs/>
          <w:sz w:val="28"/>
          <w:szCs w:val="28"/>
        </w:rPr>
      </w:pPr>
      <w:r w:rsidRPr="002C63D4">
        <w:rPr>
          <w:b/>
          <w:bCs/>
          <w:sz w:val="28"/>
          <w:szCs w:val="28"/>
        </w:rPr>
        <w:t xml:space="preserve">О Плане работы территориальной избирательной комиссии </w:t>
      </w:r>
    </w:p>
    <w:p w:rsidR="000B3DC1" w:rsidRPr="002C63D4" w:rsidRDefault="000B3DC1" w:rsidP="000B3D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Тихвинского</w:t>
      </w:r>
      <w:r w:rsidRPr="002C63D4">
        <w:rPr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0B3DC1" w:rsidRPr="002C63D4" w:rsidRDefault="000B3DC1" w:rsidP="000B3DC1">
      <w:pPr>
        <w:keepNext/>
        <w:ind w:left="360"/>
        <w:jc w:val="center"/>
        <w:outlineLvl w:val="1"/>
        <w:rPr>
          <w:b/>
          <w:bCs/>
          <w:sz w:val="28"/>
          <w:szCs w:val="28"/>
        </w:rPr>
      </w:pPr>
      <w:r w:rsidRPr="002C63D4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второе полугодие</w:t>
      </w:r>
      <w:r w:rsidRPr="002C63D4">
        <w:rPr>
          <w:b/>
          <w:bCs/>
          <w:sz w:val="28"/>
          <w:szCs w:val="28"/>
        </w:rPr>
        <w:t xml:space="preserve"> 202</w:t>
      </w:r>
      <w:r w:rsidR="00AE4545">
        <w:rPr>
          <w:b/>
          <w:bCs/>
          <w:sz w:val="28"/>
          <w:szCs w:val="28"/>
        </w:rPr>
        <w:t>5</w:t>
      </w:r>
      <w:r w:rsidRPr="002C63D4">
        <w:rPr>
          <w:b/>
          <w:bCs/>
          <w:sz w:val="28"/>
          <w:szCs w:val="28"/>
        </w:rPr>
        <w:t xml:space="preserve"> года</w:t>
      </w:r>
    </w:p>
    <w:p w:rsidR="000B3DC1" w:rsidRPr="002C63D4" w:rsidRDefault="000B3DC1" w:rsidP="000B3DC1">
      <w:pPr>
        <w:ind w:left="-284" w:right="-30" w:firstLine="720"/>
        <w:jc w:val="both"/>
        <w:rPr>
          <w:b/>
          <w:bCs/>
          <w:sz w:val="28"/>
          <w:szCs w:val="28"/>
        </w:rPr>
      </w:pPr>
    </w:p>
    <w:p w:rsidR="000B3DC1" w:rsidRDefault="000B3DC1" w:rsidP="000B3DC1">
      <w:pPr>
        <w:ind w:right="-30" w:firstLine="720"/>
        <w:jc w:val="both"/>
        <w:rPr>
          <w:sz w:val="28"/>
        </w:rPr>
      </w:pPr>
      <w:r w:rsidRPr="002C63D4">
        <w:rPr>
          <w:sz w:val="28"/>
        </w:rPr>
        <w:t xml:space="preserve">В соответствии с пунктом 9 статьи 26 Федерального закона от 12 июня 2002 года № 67-ФЗ «Об основных гарантиях избирательных прав и права на участие в референдуме граждан Российской Федерации», частью 3 статьи 13 областного закона от 15 мая 2013 года № 26-оз «О системе избирательных комиссий и избирательных участках в Ленинградской области, </w:t>
      </w:r>
    </w:p>
    <w:p w:rsidR="000B3DC1" w:rsidRDefault="000B3DC1" w:rsidP="000B3DC1">
      <w:pPr>
        <w:ind w:right="-30" w:firstLine="720"/>
        <w:jc w:val="center"/>
        <w:rPr>
          <w:sz w:val="28"/>
        </w:rPr>
      </w:pPr>
    </w:p>
    <w:p w:rsidR="000B3DC1" w:rsidRPr="002C63D4" w:rsidRDefault="000B3DC1" w:rsidP="000B3DC1">
      <w:pPr>
        <w:ind w:right="-30" w:firstLine="720"/>
        <w:jc w:val="center"/>
        <w:rPr>
          <w:sz w:val="28"/>
        </w:rPr>
      </w:pPr>
      <w:r w:rsidRPr="002C63D4">
        <w:rPr>
          <w:sz w:val="28"/>
        </w:rPr>
        <w:t xml:space="preserve">территориальная избирательная комиссия </w:t>
      </w:r>
      <w:r>
        <w:rPr>
          <w:sz w:val="28"/>
        </w:rPr>
        <w:t>Тихвинского</w:t>
      </w:r>
      <w:r w:rsidRPr="002C63D4">
        <w:rPr>
          <w:sz w:val="28"/>
        </w:rPr>
        <w:t xml:space="preserve"> муниципального района Ленинградской области </w:t>
      </w:r>
      <w:r w:rsidRPr="002C63D4">
        <w:rPr>
          <w:b/>
          <w:sz w:val="28"/>
        </w:rPr>
        <w:t>постановила</w:t>
      </w:r>
      <w:r w:rsidRPr="002C63D4">
        <w:rPr>
          <w:sz w:val="28"/>
        </w:rPr>
        <w:t>:</w:t>
      </w:r>
    </w:p>
    <w:p w:rsidR="000B3DC1" w:rsidRPr="002C63D4" w:rsidRDefault="000B3DC1" w:rsidP="000B3DC1">
      <w:pPr>
        <w:ind w:left="-284" w:right="-30" w:firstLine="720"/>
        <w:jc w:val="both"/>
        <w:rPr>
          <w:sz w:val="28"/>
        </w:rPr>
      </w:pPr>
    </w:p>
    <w:p w:rsidR="000B3DC1" w:rsidRPr="002C63D4" w:rsidRDefault="000B3DC1" w:rsidP="000B3DC1">
      <w:pPr>
        <w:ind w:right="-30" w:firstLine="720"/>
        <w:jc w:val="both"/>
        <w:rPr>
          <w:sz w:val="28"/>
        </w:rPr>
      </w:pPr>
      <w:r w:rsidRPr="002C63D4">
        <w:rPr>
          <w:sz w:val="28"/>
        </w:rPr>
        <w:t xml:space="preserve">1. Утвердить План работы территориальной избирательной комиссии </w:t>
      </w:r>
      <w:r>
        <w:rPr>
          <w:sz w:val="28"/>
        </w:rPr>
        <w:t>Тихвинского</w:t>
      </w:r>
      <w:r w:rsidRPr="002C63D4">
        <w:rPr>
          <w:sz w:val="28"/>
        </w:rPr>
        <w:t xml:space="preserve"> муниципального района Ленинградской области на </w:t>
      </w:r>
      <w:r>
        <w:rPr>
          <w:sz w:val="28"/>
        </w:rPr>
        <w:t>второе полугодие</w:t>
      </w:r>
      <w:r w:rsidRPr="002C63D4">
        <w:rPr>
          <w:sz w:val="28"/>
        </w:rPr>
        <w:t xml:space="preserve"> 202</w:t>
      </w:r>
      <w:r w:rsidR="00AE4545">
        <w:rPr>
          <w:sz w:val="28"/>
        </w:rPr>
        <w:t>5</w:t>
      </w:r>
      <w:r w:rsidRPr="002C63D4">
        <w:rPr>
          <w:sz w:val="28"/>
        </w:rPr>
        <w:t xml:space="preserve"> года (прилагается). </w:t>
      </w:r>
    </w:p>
    <w:p w:rsidR="000B3DC1" w:rsidRPr="002C63D4" w:rsidRDefault="000B3DC1" w:rsidP="000B3DC1">
      <w:pPr>
        <w:ind w:right="-30" w:firstLine="720"/>
        <w:jc w:val="both"/>
        <w:rPr>
          <w:sz w:val="28"/>
        </w:rPr>
      </w:pPr>
      <w:r w:rsidRPr="002C63D4">
        <w:rPr>
          <w:sz w:val="28"/>
        </w:rPr>
        <w:t>2. Контроль за выполнением Плана возложить на</w:t>
      </w:r>
      <w:r w:rsidRPr="002C63D4">
        <w:rPr>
          <w:sz w:val="28"/>
          <w:szCs w:val="28"/>
        </w:rPr>
        <w:t xml:space="preserve"> </w:t>
      </w:r>
      <w:r>
        <w:rPr>
          <w:sz w:val="28"/>
        </w:rPr>
        <w:t>председателя</w:t>
      </w:r>
      <w:r w:rsidRPr="002C63D4">
        <w:rPr>
          <w:sz w:val="28"/>
        </w:rPr>
        <w:t xml:space="preserve"> территориальной избирательной комиссии </w:t>
      </w:r>
      <w:r>
        <w:rPr>
          <w:sz w:val="28"/>
        </w:rPr>
        <w:t>Тихвинского</w:t>
      </w:r>
      <w:r w:rsidRPr="002C63D4">
        <w:rPr>
          <w:sz w:val="28"/>
        </w:rPr>
        <w:t xml:space="preserve"> муниципального района Ленинградской области </w:t>
      </w:r>
      <w:r>
        <w:rPr>
          <w:sz w:val="28"/>
        </w:rPr>
        <w:t>Устинова Александра Викторовича.</w:t>
      </w:r>
      <w:r w:rsidRPr="002C63D4">
        <w:rPr>
          <w:sz w:val="28"/>
        </w:rPr>
        <w:t xml:space="preserve"> </w:t>
      </w:r>
    </w:p>
    <w:p w:rsidR="000B3DC1" w:rsidRPr="002C63D4" w:rsidRDefault="000B3DC1" w:rsidP="000B3DC1">
      <w:pPr>
        <w:ind w:right="23" w:firstLine="720"/>
        <w:jc w:val="both"/>
        <w:rPr>
          <w:color w:val="000000"/>
          <w:spacing w:val="3"/>
          <w:sz w:val="28"/>
          <w:szCs w:val="28"/>
        </w:rPr>
      </w:pPr>
      <w:r w:rsidRPr="002C63D4">
        <w:rPr>
          <w:sz w:val="28"/>
          <w:szCs w:val="28"/>
        </w:rPr>
        <w:t xml:space="preserve">3. Разместить настоящее постановление на официальном сайте территориальной избирательной комиссии </w:t>
      </w:r>
      <w:r>
        <w:rPr>
          <w:sz w:val="28"/>
          <w:szCs w:val="28"/>
        </w:rPr>
        <w:t>Тихвинского</w:t>
      </w:r>
      <w:r w:rsidRPr="002C63D4">
        <w:rPr>
          <w:sz w:val="28"/>
          <w:szCs w:val="28"/>
        </w:rPr>
        <w:t xml:space="preserve"> муниципального района Ленинградской области в информационно – телекоммуникационной сети «Интернет».</w:t>
      </w:r>
    </w:p>
    <w:p w:rsidR="00535BC7" w:rsidRPr="00535BC7" w:rsidRDefault="00535BC7" w:rsidP="00535BC7">
      <w:pPr>
        <w:ind w:firstLine="708"/>
        <w:jc w:val="both"/>
        <w:rPr>
          <w:sz w:val="28"/>
          <w:szCs w:val="28"/>
        </w:rPr>
      </w:pPr>
    </w:p>
    <w:p w:rsidR="007049AA" w:rsidRPr="003077BD" w:rsidRDefault="007049AA" w:rsidP="007F3115">
      <w:pPr>
        <w:rPr>
          <w:sz w:val="28"/>
          <w:szCs w:val="28"/>
        </w:rPr>
      </w:pPr>
    </w:p>
    <w:p w:rsidR="002E520C" w:rsidRPr="003077BD" w:rsidRDefault="002E520C" w:rsidP="007F3115">
      <w:pPr>
        <w:rPr>
          <w:sz w:val="28"/>
          <w:szCs w:val="28"/>
        </w:rPr>
      </w:pPr>
    </w:p>
    <w:p w:rsidR="00FF0547" w:rsidRPr="003077BD" w:rsidRDefault="00FF0547" w:rsidP="007F3115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Председатель </w:t>
      </w:r>
    </w:p>
    <w:p w:rsidR="00FF0547" w:rsidRPr="003077BD" w:rsidRDefault="00FF0547" w:rsidP="007F3115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7F3115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</w:t>
      </w:r>
      <w:r w:rsidR="00BF10F4">
        <w:rPr>
          <w:sz w:val="28"/>
          <w:szCs w:val="28"/>
        </w:rPr>
        <w:t xml:space="preserve">                                           </w:t>
      </w:r>
      <w:r w:rsidR="00965885" w:rsidRPr="003077BD">
        <w:rPr>
          <w:sz w:val="28"/>
          <w:szCs w:val="28"/>
        </w:rPr>
        <w:t>А</w:t>
      </w:r>
      <w:r w:rsidRPr="003077BD">
        <w:rPr>
          <w:sz w:val="28"/>
          <w:szCs w:val="28"/>
        </w:rPr>
        <w:t xml:space="preserve">.В. </w:t>
      </w:r>
      <w:r w:rsidR="00965885" w:rsidRPr="003077BD">
        <w:rPr>
          <w:sz w:val="28"/>
          <w:szCs w:val="28"/>
        </w:rPr>
        <w:t>Устинов</w:t>
      </w:r>
    </w:p>
    <w:p w:rsidR="00FF0547" w:rsidRPr="003077BD" w:rsidRDefault="00FF0547" w:rsidP="007F3115">
      <w:pPr>
        <w:jc w:val="both"/>
        <w:rPr>
          <w:sz w:val="28"/>
          <w:szCs w:val="28"/>
        </w:rPr>
      </w:pPr>
    </w:p>
    <w:p w:rsidR="00826944" w:rsidRPr="003077BD" w:rsidRDefault="00826944" w:rsidP="007F3115">
      <w:pPr>
        <w:jc w:val="both"/>
        <w:rPr>
          <w:sz w:val="28"/>
          <w:szCs w:val="28"/>
        </w:rPr>
      </w:pPr>
    </w:p>
    <w:p w:rsidR="00FF0547" w:rsidRPr="003077BD" w:rsidRDefault="00FF0547" w:rsidP="007F3115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Секретарь </w:t>
      </w:r>
    </w:p>
    <w:p w:rsidR="00FF0547" w:rsidRPr="003077BD" w:rsidRDefault="00FF0547" w:rsidP="007F3115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Default="00FF0547" w:rsidP="007F3115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</w:t>
      </w:r>
      <w:r w:rsidR="00BF10F4">
        <w:rPr>
          <w:sz w:val="28"/>
          <w:szCs w:val="28"/>
        </w:rPr>
        <w:t xml:space="preserve">                                    </w:t>
      </w:r>
      <w:r w:rsidR="00965885" w:rsidRPr="003077BD">
        <w:rPr>
          <w:sz w:val="28"/>
          <w:szCs w:val="28"/>
        </w:rPr>
        <w:t>З.А</w:t>
      </w:r>
      <w:r w:rsidRPr="003077BD">
        <w:rPr>
          <w:sz w:val="28"/>
          <w:szCs w:val="28"/>
        </w:rPr>
        <w:t xml:space="preserve">. </w:t>
      </w:r>
      <w:r w:rsidR="00965885" w:rsidRPr="003077BD">
        <w:rPr>
          <w:sz w:val="28"/>
          <w:szCs w:val="28"/>
        </w:rPr>
        <w:t>Малиновская</w:t>
      </w:r>
      <w:r w:rsidRPr="003077BD">
        <w:rPr>
          <w:sz w:val="28"/>
          <w:szCs w:val="28"/>
        </w:rPr>
        <w:t xml:space="preserve"> </w:t>
      </w:r>
    </w:p>
    <w:p w:rsidR="00D10C68" w:rsidRDefault="00D10C68" w:rsidP="007F3115">
      <w:pPr>
        <w:jc w:val="both"/>
        <w:rPr>
          <w:sz w:val="28"/>
          <w:szCs w:val="28"/>
        </w:rPr>
      </w:pPr>
    </w:p>
    <w:p w:rsidR="00D10C68" w:rsidRDefault="00D10C68" w:rsidP="007F3115">
      <w:pPr>
        <w:jc w:val="both"/>
        <w:rPr>
          <w:sz w:val="28"/>
          <w:szCs w:val="28"/>
        </w:rPr>
      </w:pPr>
    </w:p>
    <w:p w:rsidR="00D10C68" w:rsidRDefault="00D10C68" w:rsidP="007F3115">
      <w:pPr>
        <w:jc w:val="both"/>
        <w:rPr>
          <w:sz w:val="28"/>
          <w:szCs w:val="28"/>
        </w:rPr>
      </w:pPr>
    </w:p>
    <w:p w:rsidR="00D10C68" w:rsidRDefault="00D10C68" w:rsidP="007F3115">
      <w:pPr>
        <w:jc w:val="both"/>
        <w:rPr>
          <w:sz w:val="28"/>
          <w:szCs w:val="28"/>
        </w:rPr>
      </w:pPr>
    </w:p>
    <w:p w:rsidR="00D10C68" w:rsidRDefault="00D10C68" w:rsidP="007F3115">
      <w:pPr>
        <w:jc w:val="both"/>
        <w:rPr>
          <w:sz w:val="28"/>
          <w:szCs w:val="28"/>
        </w:rPr>
        <w:sectPr w:rsidR="00D10C68" w:rsidSect="00D2582C">
          <w:pgSz w:w="11906" w:h="16838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D10C68" w:rsidRDefault="00D10C68" w:rsidP="00D10C68">
      <w:pPr>
        <w:jc w:val="right"/>
      </w:pPr>
      <w:r>
        <w:lastRenderedPageBreak/>
        <w:t xml:space="preserve">Приложение </w:t>
      </w:r>
    </w:p>
    <w:p w:rsidR="00D10C68" w:rsidRDefault="00D10C68" w:rsidP="00D10C68">
      <w:pPr>
        <w:jc w:val="right"/>
      </w:pPr>
      <w:r>
        <w:t>к постановлению</w:t>
      </w:r>
    </w:p>
    <w:p w:rsidR="00D10C68" w:rsidRDefault="00D10C68" w:rsidP="00D10C68">
      <w:pPr>
        <w:jc w:val="right"/>
      </w:pPr>
      <w:r>
        <w:t>территориальной избирательной комиссии</w:t>
      </w:r>
    </w:p>
    <w:p w:rsidR="00D10C68" w:rsidRDefault="00D10C68" w:rsidP="00D10C68">
      <w:pPr>
        <w:jc w:val="right"/>
      </w:pPr>
      <w:r>
        <w:t>Тихвинского муниципального района</w:t>
      </w:r>
    </w:p>
    <w:p w:rsidR="00D10C68" w:rsidRDefault="00D10C68" w:rsidP="00D10C68">
      <w:pPr>
        <w:jc w:val="right"/>
      </w:pPr>
      <w:r w:rsidRPr="004F66D8">
        <w:t xml:space="preserve"> </w:t>
      </w:r>
      <w:r w:rsidR="00AE4545">
        <w:t>№ 118/638 от 24.06.2025</w:t>
      </w:r>
    </w:p>
    <w:p w:rsidR="00D10C68" w:rsidRDefault="00D10C68" w:rsidP="00D10C68">
      <w:pPr>
        <w:jc w:val="right"/>
      </w:pPr>
    </w:p>
    <w:p w:rsidR="00D10C68" w:rsidRPr="00D10C68" w:rsidRDefault="00D10C68" w:rsidP="00D10C68">
      <w:pPr>
        <w:rPr>
          <w:sz w:val="18"/>
          <w:szCs w:val="28"/>
        </w:rPr>
      </w:pPr>
    </w:p>
    <w:p w:rsidR="00AE4545" w:rsidRPr="00D10C68" w:rsidRDefault="00D10C68" w:rsidP="00D10C68">
      <w:pPr>
        <w:rPr>
          <w:sz w:val="20"/>
          <w:szCs w:val="20"/>
        </w:rPr>
      </w:pPr>
      <w:r w:rsidRPr="00D10C68">
        <w:t xml:space="preserve"> </w:t>
      </w:r>
    </w:p>
    <w:tbl>
      <w:tblPr>
        <w:tblW w:w="15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8"/>
        <w:gridCol w:w="7651"/>
        <w:gridCol w:w="3684"/>
        <w:gridCol w:w="2911"/>
      </w:tblGrid>
      <w:tr w:rsidR="00AE4545" w:rsidRPr="00AE4545" w:rsidTr="00571B51">
        <w:tc>
          <w:tcPr>
            <w:tcW w:w="768" w:type="dxa"/>
          </w:tcPr>
          <w:p w:rsidR="00AE4545" w:rsidRPr="00AE4545" w:rsidRDefault="00AE4545" w:rsidP="00AE4545">
            <w:r w:rsidRPr="00AE4545">
              <w:t>№ п/п</w:t>
            </w:r>
          </w:p>
        </w:tc>
        <w:tc>
          <w:tcPr>
            <w:tcW w:w="7651" w:type="dxa"/>
          </w:tcPr>
          <w:p w:rsidR="00AE4545" w:rsidRPr="00AE4545" w:rsidRDefault="00AE4545" w:rsidP="00AE4545">
            <w:pPr>
              <w:jc w:val="center"/>
            </w:pPr>
            <w:r w:rsidRPr="00AE4545">
              <w:t>Мероприятие</w:t>
            </w:r>
          </w:p>
        </w:tc>
        <w:tc>
          <w:tcPr>
            <w:tcW w:w="3684" w:type="dxa"/>
          </w:tcPr>
          <w:p w:rsidR="00AE4545" w:rsidRPr="00AE4545" w:rsidRDefault="00AE4545" w:rsidP="00AE4545">
            <w:pPr>
              <w:jc w:val="center"/>
            </w:pPr>
            <w:r w:rsidRPr="00AE4545">
              <w:t>Срок</w:t>
            </w:r>
          </w:p>
        </w:tc>
        <w:tc>
          <w:tcPr>
            <w:tcW w:w="2911" w:type="dxa"/>
          </w:tcPr>
          <w:p w:rsidR="00AE4545" w:rsidRPr="00AE4545" w:rsidRDefault="00AE4545" w:rsidP="00AE4545">
            <w:pPr>
              <w:jc w:val="center"/>
            </w:pPr>
            <w:r w:rsidRPr="00AE4545">
              <w:t>Примечание</w:t>
            </w:r>
          </w:p>
        </w:tc>
      </w:tr>
      <w:tr w:rsidR="00AE4545" w:rsidRPr="00AE4545" w:rsidTr="00571B51">
        <w:tc>
          <w:tcPr>
            <w:tcW w:w="15014" w:type="dxa"/>
            <w:gridSpan w:val="4"/>
          </w:tcPr>
          <w:p w:rsidR="00AE4545" w:rsidRPr="00AE4545" w:rsidRDefault="00AE4545" w:rsidP="00AE4545">
            <w:pPr>
              <w:jc w:val="center"/>
              <w:rPr>
                <w:b/>
              </w:rPr>
            </w:pPr>
            <w:r w:rsidRPr="00AE4545">
              <w:rPr>
                <w:b/>
              </w:rPr>
              <w:t>Подготовка документов и материалов</w:t>
            </w:r>
          </w:p>
        </w:tc>
      </w:tr>
      <w:tr w:rsidR="00AE4545" w:rsidRPr="00AE4545" w:rsidTr="00571B51">
        <w:trPr>
          <w:trHeight w:val="860"/>
        </w:trPr>
        <w:tc>
          <w:tcPr>
            <w:tcW w:w="768" w:type="dxa"/>
          </w:tcPr>
          <w:p w:rsidR="00AE4545" w:rsidRPr="00AE4545" w:rsidRDefault="00AE4545" w:rsidP="00AE4545">
            <w:r w:rsidRPr="00AE4545">
              <w:t>1.</w:t>
            </w:r>
          </w:p>
        </w:tc>
        <w:tc>
          <w:tcPr>
            <w:tcW w:w="7651" w:type="dxa"/>
          </w:tcPr>
          <w:p w:rsidR="00AE4545" w:rsidRPr="00AE4545" w:rsidRDefault="00AE4545" w:rsidP="00AE4545">
            <w:r w:rsidRPr="00AE4545">
              <w:t>Подготовка и проведение заседаний ТИК, оформление протоколов данных заседаний</w:t>
            </w:r>
          </w:p>
          <w:p w:rsidR="00AE4545" w:rsidRPr="00AE4545" w:rsidRDefault="00AE4545" w:rsidP="00AE4545">
            <w:r w:rsidRPr="00AE4545">
              <w:t xml:space="preserve">Подготовка проектов постановлений ТИК, ведение журнала регистрации постановлений ТИК </w:t>
            </w:r>
          </w:p>
          <w:p w:rsidR="00AE4545" w:rsidRPr="00AE4545" w:rsidRDefault="00AE4545" w:rsidP="00AE4545">
            <w:r w:rsidRPr="00AE4545">
              <w:t xml:space="preserve">Ведение  делопроизводства комиссии, регистрация в журналах входящей и исходящей документации </w:t>
            </w:r>
          </w:p>
        </w:tc>
        <w:tc>
          <w:tcPr>
            <w:tcW w:w="3684" w:type="dxa"/>
          </w:tcPr>
          <w:p w:rsidR="00AE4545" w:rsidRPr="00AE4545" w:rsidRDefault="00AE4545" w:rsidP="00AE4545">
            <w:pPr>
              <w:jc w:val="center"/>
            </w:pPr>
            <w:r w:rsidRPr="00AE4545">
              <w:t>весь период</w:t>
            </w:r>
          </w:p>
        </w:tc>
        <w:tc>
          <w:tcPr>
            <w:tcW w:w="2911" w:type="dxa"/>
          </w:tcPr>
          <w:p w:rsidR="00AE4545" w:rsidRPr="00AE4545" w:rsidRDefault="00AE4545" w:rsidP="00AE4545"/>
        </w:tc>
      </w:tr>
      <w:tr w:rsidR="00AE4545" w:rsidRPr="00AE4545" w:rsidTr="00571B51">
        <w:trPr>
          <w:trHeight w:val="860"/>
        </w:trPr>
        <w:tc>
          <w:tcPr>
            <w:tcW w:w="768" w:type="dxa"/>
          </w:tcPr>
          <w:p w:rsidR="00AE4545" w:rsidRPr="00AE4545" w:rsidRDefault="00AE4545" w:rsidP="00AE4545">
            <w:r w:rsidRPr="00AE4545">
              <w:t>2.</w:t>
            </w:r>
          </w:p>
        </w:tc>
        <w:tc>
          <w:tcPr>
            <w:tcW w:w="7651" w:type="dxa"/>
          </w:tcPr>
          <w:p w:rsidR="00AE4545" w:rsidRPr="00AE4545" w:rsidRDefault="00AE4545" w:rsidP="00AE4545">
            <w:r w:rsidRPr="00AE4545">
              <w:t xml:space="preserve">Подготовка и представление информации о вакантных депутатских мандатах в советах депутатов  городского и сельских поселений Тихвинского муниципального района  </w:t>
            </w:r>
          </w:p>
        </w:tc>
        <w:tc>
          <w:tcPr>
            <w:tcW w:w="3684" w:type="dxa"/>
          </w:tcPr>
          <w:p w:rsidR="00AE4545" w:rsidRPr="00AE4545" w:rsidRDefault="00AE4545" w:rsidP="00AE4545">
            <w:pPr>
              <w:jc w:val="center"/>
            </w:pPr>
            <w:r w:rsidRPr="00AE4545">
              <w:t>до 25.07.20</w:t>
            </w:r>
            <w:r>
              <w:t>25</w:t>
            </w:r>
            <w:r w:rsidRPr="00AE4545">
              <w:t xml:space="preserve"> г.</w:t>
            </w:r>
          </w:p>
          <w:p w:rsidR="00AE4545" w:rsidRPr="00AE4545" w:rsidRDefault="00AE4545" w:rsidP="00AE4545">
            <w:pPr>
              <w:jc w:val="center"/>
            </w:pPr>
            <w:r w:rsidRPr="00AE4545">
              <w:t>до 25.08.20</w:t>
            </w:r>
            <w:r>
              <w:t>25</w:t>
            </w:r>
            <w:r w:rsidRPr="00AE4545">
              <w:t xml:space="preserve"> г.</w:t>
            </w:r>
          </w:p>
          <w:p w:rsidR="00AE4545" w:rsidRPr="00AE4545" w:rsidRDefault="00AE4545" w:rsidP="00AE4545">
            <w:pPr>
              <w:jc w:val="center"/>
            </w:pPr>
            <w:r>
              <w:t>до 25.09.2025</w:t>
            </w:r>
            <w:r w:rsidRPr="00AE4545">
              <w:t xml:space="preserve"> г.</w:t>
            </w:r>
          </w:p>
          <w:p w:rsidR="00AE4545" w:rsidRPr="00AE4545" w:rsidRDefault="00AE4545" w:rsidP="00AE4545">
            <w:pPr>
              <w:jc w:val="center"/>
            </w:pPr>
            <w:r>
              <w:t>до 25.10.2025</w:t>
            </w:r>
            <w:r w:rsidRPr="00AE4545">
              <w:t xml:space="preserve"> г.</w:t>
            </w:r>
          </w:p>
          <w:p w:rsidR="00AE4545" w:rsidRPr="00AE4545" w:rsidRDefault="00AE4545" w:rsidP="00AE4545">
            <w:pPr>
              <w:jc w:val="center"/>
            </w:pPr>
            <w:r>
              <w:t>до 25.11.2025</w:t>
            </w:r>
            <w:r w:rsidRPr="00AE4545">
              <w:t xml:space="preserve"> г.</w:t>
            </w:r>
          </w:p>
          <w:p w:rsidR="00AE4545" w:rsidRPr="00AE4545" w:rsidRDefault="00AE4545" w:rsidP="00AE4545">
            <w:pPr>
              <w:jc w:val="center"/>
            </w:pPr>
            <w:r>
              <w:t>до 25.12.2025</w:t>
            </w:r>
            <w:r w:rsidRPr="00AE4545">
              <w:t xml:space="preserve"> г.</w:t>
            </w:r>
          </w:p>
          <w:p w:rsidR="00AE4545" w:rsidRPr="00AE4545" w:rsidRDefault="00AE4545" w:rsidP="00AE4545">
            <w:pPr>
              <w:jc w:val="center"/>
            </w:pPr>
          </w:p>
        </w:tc>
        <w:tc>
          <w:tcPr>
            <w:tcW w:w="2911" w:type="dxa"/>
          </w:tcPr>
          <w:p w:rsidR="00AE4545" w:rsidRPr="00AE4545" w:rsidRDefault="00AE4545" w:rsidP="00AE4545"/>
        </w:tc>
      </w:tr>
      <w:tr w:rsidR="00AE4545" w:rsidRPr="00AE4545" w:rsidTr="00571B51">
        <w:trPr>
          <w:trHeight w:val="660"/>
        </w:trPr>
        <w:tc>
          <w:tcPr>
            <w:tcW w:w="768" w:type="dxa"/>
          </w:tcPr>
          <w:p w:rsidR="00AE4545" w:rsidRPr="00AE4545" w:rsidRDefault="00AE4545" w:rsidP="00AE4545">
            <w:r w:rsidRPr="00AE4545">
              <w:t>3.</w:t>
            </w:r>
          </w:p>
        </w:tc>
        <w:tc>
          <w:tcPr>
            <w:tcW w:w="7651" w:type="dxa"/>
          </w:tcPr>
          <w:p w:rsidR="00AE4545" w:rsidRPr="00AE4545" w:rsidRDefault="00AE4545" w:rsidP="00AE4545">
            <w:r w:rsidRPr="00AE4545">
              <w:t>Работа с документами ИКЛО, подготовка и отправка писем, отчетов и другой документации</w:t>
            </w:r>
          </w:p>
        </w:tc>
        <w:tc>
          <w:tcPr>
            <w:tcW w:w="3684" w:type="dxa"/>
          </w:tcPr>
          <w:p w:rsidR="00AE4545" w:rsidRPr="00AE4545" w:rsidRDefault="00AE4545" w:rsidP="00AE4545">
            <w:pPr>
              <w:jc w:val="center"/>
            </w:pPr>
            <w:r w:rsidRPr="00AE4545">
              <w:t>весь период</w:t>
            </w:r>
          </w:p>
        </w:tc>
        <w:tc>
          <w:tcPr>
            <w:tcW w:w="2911" w:type="dxa"/>
          </w:tcPr>
          <w:p w:rsidR="00AE4545" w:rsidRPr="00AE4545" w:rsidRDefault="00AE4545" w:rsidP="00AE4545"/>
        </w:tc>
      </w:tr>
      <w:tr w:rsidR="00AE4545" w:rsidRPr="00AE4545" w:rsidTr="00571B51">
        <w:trPr>
          <w:trHeight w:val="352"/>
        </w:trPr>
        <w:tc>
          <w:tcPr>
            <w:tcW w:w="768" w:type="dxa"/>
          </w:tcPr>
          <w:p w:rsidR="00AE4545" w:rsidRPr="00AE4545" w:rsidRDefault="00AE4545" w:rsidP="00AE4545">
            <w:r w:rsidRPr="00AE4545">
              <w:t>4.</w:t>
            </w:r>
          </w:p>
        </w:tc>
        <w:tc>
          <w:tcPr>
            <w:tcW w:w="7651" w:type="dxa"/>
          </w:tcPr>
          <w:p w:rsidR="00AE4545" w:rsidRPr="00AE4545" w:rsidRDefault="00AE4545" w:rsidP="00AE4545">
            <w:r w:rsidRPr="00AE4545">
              <w:t xml:space="preserve">Ознакомление и изучение методических материалов ЦИК РФ, касающихся проведения выборов советов депутатов муниципальных образований Ленинградской области  </w:t>
            </w:r>
          </w:p>
        </w:tc>
        <w:tc>
          <w:tcPr>
            <w:tcW w:w="3684" w:type="dxa"/>
          </w:tcPr>
          <w:p w:rsidR="00AE4545" w:rsidRPr="00AE4545" w:rsidRDefault="00AE4545" w:rsidP="00AE4545">
            <w:pPr>
              <w:jc w:val="center"/>
            </w:pPr>
            <w:r w:rsidRPr="00AE4545">
              <w:t>июль - сентябрь</w:t>
            </w:r>
          </w:p>
        </w:tc>
        <w:tc>
          <w:tcPr>
            <w:tcW w:w="2911" w:type="dxa"/>
          </w:tcPr>
          <w:p w:rsidR="00AE4545" w:rsidRPr="00AE4545" w:rsidRDefault="00AE4545" w:rsidP="00AE4545"/>
        </w:tc>
      </w:tr>
      <w:tr w:rsidR="00AE4545" w:rsidRPr="00AE4545" w:rsidTr="00571B51">
        <w:trPr>
          <w:trHeight w:val="350"/>
        </w:trPr>
        <w:tc>
          <w:tcPr>
            <w:tcW w:w="768" w:type="dxa"/>
          </w:tcPr>
          <w:p w:rsidR="00AE4545" w:rsidRPr="00AE4545" w:rsidRDefault="00AE4545" w:rsidP="00AE4545">
            <w:r w:rsidRPr="00AE4545">
              <w:t>5.</w:t>
            </w:r>
          </w:p>
        </w:tc>
        <w:tc>
          <w:tcPr>
            <w:tcW w:w="7651" w:type="dxa"/>
          </w:tcPr>
          <w:p w:rsidR="00AE4545" w:rsidRPr="00AE4545" w:rsidRDefault="00AE4545" w:rsidP="00AE4545">
            <w:r w:rsidRPr="00AE4545">
              <w:t>Осуществление переписки и взаимодействие с администрациями муниципальных образований Тихвинского района, средствами массовой информации (СМИ), политическими партиями, подготовка писем, ответов и другой информации</w:t>
            </w:r>
          </w:p>
        </w:tc>
        <w:tc>
          <w:tcPr>
            <w:tcW w:w="3684" w:type="dxa"/>
          </w:tcPr>
          <w:p w:rsidR="00AE4545" w:rsidRPr="00AE4545" w:rsidRDefault="00AE4545" w:rsidP="00AE4545">
            <w:pPr>
              <w:jc w:val="center"/>
            </w:pPr>
            <w:r w:rsidRPr="00AE4545">
              <w:t>весь период</w:t>
            </w:r>
          </w:p>
        </w:tc>
        <w:tc>
          <w:tcPr>
            <w:tcW w:w="2911" w:type="dxa"/>
          </w:tcPr>
          <w:p w:rsidR="00AE4545" w:rsidRPr="00AE4545" w:rsidRDefault="00AE4545" w:rsidP="00AE4545"/>
        </w:tc>
      </w:tr>
      <w:tr w:rsidR="00AE4545" w:rsidRPr="00AE4545" w:rsidTr="00571B51">
        <w:trPr>
          <w:trHeight w:val="627"/>
        </w:trPr>
        <w:tc>
          <w:tcPr>
            <w:tcW w:w="768" w:type="dxa"/>
          </w:tcPr>
          <w:p w:rsidR="00AE4545" w:rsidRPr="00AE4545" w:rsidRDefault="00AE4545" w:rsidP="00AE4545">
            <w:r w:rsidRPr="00AE4545">
              <w:lastRenderedPageBreak/>
              <w:t>6.</w:t>
            </w:r>
          </w:p>
        </w:tc>
        <w:tc>
          <w:tcPr>
            <w:tcW w:w="7651" w:type="dxa"/>
          </w:tcPr>
          <w:p w:rsidR="00AE4545" w:rsidRPr="00AE4545" w:rsidRDefault="00AE4545" w:rsidP="00AE4545">
            <w:r w:rsidRPr="00AE4545">
              <w:t>Подготовка информационных сообщений для публикаций в печатных периодических изданиях</w:t>
            </w:r>
          </w:p>
        </w:tc>
        <w:tc>
          <w:tcPr>
            <w:tcW w:w="3684" w:type="dxa"/>
          </w:tcPr>
          <w:p w:rsidR="00AE4545" w:rsidRPr="00AE4545" w:rsidRDefault="00AE4545" w:rsidP="00AE4545">
            <w:pPr>
              <w:jc w:val="center"/>
            </w:pPr>
            <w:r w:rsidRPr="00AE4545">
              <w:t>по мере поступления</w:t>
            </w:r>
          </w:p>
        </w:tc>
        <w:tc>
          <w:tcPr>
            <w:tcW w:w="2911" w:type="dxa"/>
          </w:tcPr>
          <w:p w:rsidR="00AE4545" w:rsidRPr="00AE4545" w:rsidRDefault="00AE4545" w:rsidP="00AE4545"/>
        </w:tc>
      </w:tr>
      <w:tr w:rsidR="00AE4545" w:rsidRPr="00AE4545" w:rsidTr="00571B51">
        <w:trPr>
          <w:trHeight w:val="860"/>
        </w:trPr>
        <w:tc>
          <w:tcPr>
            <w:tcW w:w="768" w:type="dxa"/>
          </w:tcPr>
          <w:p w:rsidR="00AE4545" w:rsidRPr="00AE4545" w:rsidRDefault="00AE4545" w:rsidP="00AE4545">
            <w:r w:rsidRPr="00AE4545">
              <w:t>7.</w:t>
            </w:r>
          </w:p>
        </w:tc>
        <w:tc>
          <w:tcPr>
            <w:tcW w:w="7651" w:type="dxa"/>
          </w:tcPr>
          <w:p w:rsidR="00AE4545" w:rsidRPr="00AE4545" w:rsidRDefault="00AE4545" w:rsidP="00AE4545">
            <w:r w:rsidRPr="00AE4545">
              <w:t xml:space="preserve">Проведение работы  для размещения информации на официальном сайте «Территориальная избирательная комиссия» </w:t>
            </w:r>
          </w:p>
        </w:tc>
        <w:tc>
          <w:tcPr>
            <w:tcW w:w="3684" w:type="dxa"/>
          </w:tcPr>
          <w:p w:rsidR="00AE4545" w:rsidRPr="00AE4545" w:rsidRDefault="00AE4545" w:rsidP="00AE4545">
            <w:pPr>
              <w:jc w:val="center"/>
            </w:pPr>
            <w:r w:rsidRPr="00AE4545">
              <w:t>весь период</w:t>
            </w:r>
          </w:p>
        </w:tc>
        <w:tc>
          <w:tcPr>
            <w:tcW w:w="2911" w:type="dxa"/>
          </w:tcPr>
          <w:p w:rsidR="00AE4545" w:rsidRPr="00AE4545" w:rsidRDefault="00AE4545" w:rsidP="00AE4545"/>
        </w:tc>
      </w:tr>
      <w:tr w:rsidR="00AE4545" w:rsidRPr="00AE4545" w:rsidTr="00571B51">
        <w:trPr>
          <w:trHeight w:val="860"/>
        </w:trPr>
        <w:tc>
          <w:tcPr>
            <w:tcW w:w="768" w:type="dxa"/>
          </w:tcPr>
          <w:p w:rsidR="00AE4545" w:rsidRPr="00AE4545" w:rsidRDefault="00AE4545" w:rsidP="00AE4545">
            <w:r w:rsidRPr="00AE4545">
              <w:t>8.</w:t>
            </w:r>
          </w:p>
        </w:tc>
        <w:tc>
          <w:tcPr>
            <w:tcW w:w="7651" w:type="dxa"/>
          </w:tcPr>
          <w:p w:rsidR="00AE4545" w:rsidRPr="00AE4545" w:rsidRDefault="00AE4545" w:rsidP="00AE4545">
            <w:r w:rsidRPr="00AE4545">
              <w:t>Контроль за предоставлением текстов уставов муниципальных образований городского и сельских поселений Тихвинского района для ввода в ГАС «Выборы»</w:t>
            </w:r>
          </w:p>
        </w:tc>
        <w:tc>
          <w:tcPr>
            <w:tcW w:w="3684" w:type="dxa"/>
          </w:tcPr>
          <w:p w:rsidR="00AE4545" w:rsidRPr="00AE4545" w:rsidRDefault="00AE4545" w:rsidP="00AE4545">
            <w:pPr>
              <w:jc w:val="center"/>
            </w:pPr>
            <w:r w:rsidRPr="00AE4545">
              <w:t>весь период</w:t>
            </w:r>
          </w:p>
        </w:tc>
        <w:tc>
          <w:tcPr>
            <w:tcW w:w="2911" w:type="dxa"/>
          </w:tcPr>
          <w:p w:rsidR="00AE4545" w:rsidRPr="00AE4545" w:rsidRDefault="00AE4545" w:rsidP="00AE4545"/>
        </w:tc>
      </w:tr>
      <w:tr w:rsidR="00AE4545" w:rsidRPr="00AE4545" w:rsidTr="00571B51">
        <w:trPr>
          <w:trHeight w:val="550"/>
        </w:trPr>
        <w:tc>
          <w:tcPr>
            <w:tcW w:w="768" w:type="dxa"/>
          </w:tcPr>
          <w:p w:rsidR="00AE4545" w:rsidRPr="00AE4545" w:rsidRDefault="00AE4545" w:rsidP="00AE4545">
            <w:r w:rsidRPr="00AE4545">
              <w:t>9.</w:t>
            </w:r>
          </w:p>
        </w:tc>
        <w:tc>
          <w:tcPr>
            <w:tcW w:w="7651" w:type="dxa"/>
          </w:tcPr>
          <w:p w:rsidR="00AE4545" w:rsidRPr="00AE4545" w:rsidRDefault="00AE4545" w:rsidP="00AE4545">
            <w:r w:rsidRPr="00AE4545">
              <w:t>Мониторинг  и изучение изменений в избирательном законодательстве РФ и ЛО</w:t>
            </w:r>
          </w:p>
        </w:tc>
        <w:tc>
          <w:tcPr>
            <w:tcW w:w="3684" w:type="dxa"/>
          </w:tcPr>
          <w:p w:rsidR="00AE4545" w:rsidRPr="00AE4545" w:rsidRDefault="00AE4545" w:rsidP="00AE4545">
            <w:pPr>
              <w:jc w:val="center"/>
            </w:pPr>
            <w:r w:rsidRPr="00AE4545">
              <w:t>весь период</w:t>
            </w:r>
          </w:p>
          <w:p w:rsidR="00AE4545" w:rsidRPr="00AE4545" w:rsidRDefault="00AE4545" w:rsidP="00AE4545">
            <w:pPr>
              <w:jc w:val="center"/>
            </w:pPr>
          </w:p>
        </w:tc>
        <w:tc>
          <w:tcPr>
            <w:tcW w:w="2911" w:type="dxa"/>
          </w:tcPr>
          <w:p w:rsidR="00AE4545" w:rsidRPr="00AE4545" w:rsidRDefault="00AE4545" w:rsidP="00AE4545"/>
        </w:tc>
      </w:tr>
      <w:tr w:rsidR="00AE4545" w:rsidRPr="00AE4545" w:rsidTr="00571B51">
        <w:trPr>
          <w:trHeight w:val="541"/>
        </w:trPr>
        <w:tc>
          <w:tcPr>
            <w:tcW w:w="15014" w:type="dxa"/>
            <w:gridSpan w:val="4"/>
          </w:tcPr>
          <w:p w:rsidR="00AE4545" w:rsidRPr="00AE4545" w:rsidRDefault="00AE4545" w:rsidP="00AE4545">
            <w:pPr>
              <w:jc w:val="center"/>
            </w:pPr>
            <w:r w:rsidRPr="00AE4545">
              <w:rPr>
                <w:b/>
              </w:rPr>
              <w:t>Организация и проведение мероприятий</w:t>
            </w:r>
          </w:p>
        </w:tc>
      </w:tr>
      <w:tr w:rsidR="00AE4545" w:rsidRPr="00AE4545" w:rsidTr="00571B51">
        <w:trPr>
          <w:trHeight w:val="1019"/>
        </w:trPr>
        <w:tc>
          <w:tcPr>
            <w:tcW w:w="768" w:type="dxa"/>
          </w:tcPr>
          <w:p w:rsidR="00AE4545" w:rsidRPr="00AE4545" w:rsidRDefault="00AE4545" w:rsidP="00AE4545">
            <w:r w:rsidRPr="00AE4545">
              <w:t>1.</w:t>
            </w:r>
          </w:p>
        </w:tc>
        <w:tc>
          <w:tcPr>
            <w:tcW w:w="7651" w:type="dxa"/>
          </w:tcPr>
          <w:p w:rsidR="00AE4545" w:rsidRPr="00AE4545" w:rsidRDefault="00AE4545" w:rsidP="00AE4545">
            <w:r w:rsidRPr="00AE4545">
              <w:t>Оказание методической, информационной помощи организаторам выборов (председатели, зам. председателей, секретари УИК)</w:t>
            </w:r>
          </w:p>
          <w:p w:rsidR="00AE4545" w:rsidRPr="00AE4545" w:rsidRDefault="00AE4545" w:rsidP="00AE4545">
            <w:r w:rsidRPr="00AE4545">
              <w:t>Проведение тематических занятий  при подготовке и проведении выборов в советы депутатов муниципальных образований Ленинградской области</w:t>
            </w:r>
          </w:p>
        </w:tc>
        <w:tc>
          <w:tcPr>
            <w:tcW w:w="3684" w:type="dxa"/>
          </w:tcPr>
          <w:p w:rsidR="00AE4545" w:rsidRPr="00AE4545" w:rsidRDefault="00AE4545" w:rsidP="00AE4545">
            <w:pPr>
              <w:jc w:val="center"/>
            </w:pPr>
            <w:r w:rsidRPr="00AE4545">
              <w:t>июль - сентябрь</w:t>
            </w:r>
          </w:p>
        </w:tc>
        <w:tc>
          <w:tcPr>
            <w:tcW w:w="2911" w:type="dxa"/>
          </w:tcPr>
          <w:p w:rsidR="00AE4545" w:rsidRPr="00AE4545" w:rsidRDefault="00AE4545" w:rsidP="00AE4545"/>
        </w:tc>
      </w:tr>
      <w:tr w:rsidR="00AE4545" w:rsidRPr="00AE4545" w:rsidTr="00571B51">
        <w:trPr>
          <w:trHeight w:val="531"/>
        </w:trPr>
        <w:tc>
          <w:tcPr>
            <w:tcW w:w="768" w:type="dxa"/>
          </w:tcPr>
          <w:p w:rsidR="00AE4545" w:rsidRPr="00AE4545" w:rsidRDefault="00AE4545" w:rsidP="00AE4545">
            <w:r w:rsidRPr="00AE4545">
              <w:t>2.</w:t>
            </w:r>
          </w:p>
        </w:tc>
        <w:tc>
          <w:tcPr>
            <w:tcW w:w="7651" w:type="dxa"/>
          </w:tcPr>
          <w:p w:rsidR="00AE4545" w:rsidRPr="00AE4545" w:rsidRDefault="00AE4545" w:rsidP="00AE4545">
            <w:r w:rsidRPr="00AE4545">
              <w:t>Проведение встреч с избирателями (коллективами организаций, предприятий, учреждений), с представителями федеральных структур, с главами администраций сельских поселений Тихвинского района, со старостами населенных пунктов, с общественной  организацией ветеранов войны и труда Тихвинского района, с Тихвинской городской организацией ВОИ (совместно с администрацией Тихвинского района)</w:t>
            </w:r>
          </w:p>
        </w:tc>
        <w:tc>
          <w:tcPr>
            <w:tcW w:w="3684" w:type="dxa"/>
          </w:tcPr>
          <w:p w:rsidR="00AE4545" w:rsidRPr="00AE4545" w:rsidRDefault="00AE4545" w:rsidP="00AE4545">
            <w:pPr>
              <w:jc w:val="center"/>
            </w:pPr>
            <w:r w:rsidRPr="00AE4545">
              <w:t>июль - сентябрь</w:t>
            </w:r>
          </w:p>
        </w:tc>
        <w:tc>
          <w:tcPr>
            <w:tcW w:w="2911" w:type="dxa"/>
          </w:tcPr>
          <w:p w:rsidR="00AE4545" w:rsidRPr="00AE4545" w:rsidRDefault="00AE4545" w:rsidP="00AE4545"/>
        </w:tc>
      </w:tr>
      <w:tr w:rsidR="00AE4545" w:rsidRPr="00AE4545" w:rsidTr="00571B51">
        <w:trPr>
          <w:trHeight w:val="531"/>
        </w:trPr>
        <w:tc>
          <w:tcPr>
            <w:tcW w:w="768" w:type="dxa"/>
          </w:tcPr>
          <w:p w:rsidR="00AE4545" w:rsidRPr="00AE4545" w:rsidRDefault="00AE4545" w:rsidP="00AE4545">
            <w:r w:rsidRPr="00AE4545">
              <w:t>3.</w:t>
            </w:r>
          </w:p>
        </w:tc>
        <w:tc>
          <w:tcPr>
            <w:tcW w:w="7651" w:type="dxa"/>
          </w:tcPr>
          <w:p w:rsidR="00AE4545" w:rsidRPr="00AE4545" w:rsidRDefault="00AE4545" w:rsidP="00AE4545">
            <w:r w:rsidRPr="00AE4545">
              <w:t>Проведение встреч с  представителями местных отделений политических партий по правовым вопросам проведения выборов и организации избирательного процесса</w:t>
            </w:r>
          </w:p>
        </w:tc>
        <w:tc>
          <w:tcPr>
            <w:tcW w:w="3684" w:type="dxa"/>
          </w:tcPr>
          <w:p w:rsidR="00AE4545" w:rsidRPr="00AE4545" w:rsidRDefault="00AE4545" w:rsidP="00AE4545">
            <w:pPr>
              <w:jc w:val="center"/>
            </w:pPr>
            <w:r w:rsidRPr="00AE4545">
              <w:t>июль - сентябрь</w:t>
            </w:r>
          </w:p>
        </w:tc>
        <w:tc>
          <w:tcPr>
            <w:tcW w:w="2911" w:type="dxa"/>
          </w:tcPr>
          <w:p w:rsidR="00AE4545" w:rsidRPr="00AE4545" w:rsidRDefault="00AE4545" w:rsidP="00AE4545"/>
        </w:tc>
      </w:tr>
      <w:tr w:rsidR="00AE4545" w:rsidRPr="00AE4545" w:rsidTr="00571B51">
        <w:trPr>
          <w:trHeight w:val="711"/>
        </w:trPr>
        <w:tc>
          <w:tcPr>
            <w:tcW w:w="768" w:type="dxa"/>
          </w:tcPr>
          <w:p w:rsidR="00AE4545" w:rsidRPr="00AE4545" w:rsidRDefault="00AE4545" w:rsidP="00AE4545">
            <w:r w:rsidRPr="00AE4545">
              <w:t>4.</w:t>
            </w:r>
          </w:p>
        </w:tc>
        <w:tc>
          <w:tcPr>
            <w:tcW w:w="7651" w:type="dxa"/>
          </w:tcPr>
          <w:p w:rsidR="00AE4545" w:rsidRPr="00AE4545" w:rsidRDefault="00AE4545" w:rsidP="00AE4545">
            <w:r w:rsidRPr="00AE4545">
              <w:t xml:space="preserve">Проведение встреч, консультаций среди молодых избирателей, избирателей, имеющих инвалидность, избирателей, находящихся в день голосования в местах временного пребывания по проведению выборов Губернатора Ленинградской области  и дополнительных выборов депутата совета депутатов муниципального образования Тихвинское городское поселение Тихвинского муниципального района </w:t>
            </w:r>
            <w:r w:rsidRPr="00AE4545">
              <w:lastRenderedPageBreak/>
              <w:t>Ленинградской области 5 созыва по одномандатному избирательному округу № 7</w:t>
            </w:r>
          </w:p>
        </w:tc>
        <w:tc>
          <w:tcPr>
            <w:tcW w:w="3684" w:type="dxa"/>
          </w:tcPr>
          <w:p w:rsidR="00AE4545" w:rsidRPr="00AE4545" w:rsidRDefault="00AE4545" w:rsidP="00AE4545">
            <w:pPr>
              <w:jc w:val="center"/>
            </w:pPr>
            <w:r w:rsidRPr="00AE4545">
              <w:lastRenderedPageBreak/>
              <w:t>июль - сентябрь</w:t>
            </w:r>
          </w:p>
        </w:tc>
        <w:tc>
          <w:tcPr>
            <w:tcW w:w="2911" w:type="dxa"/>
          </w:tcPr>
          <w:p w:rsidR="00AE4545" w:rsidRPr="00AE4545" w:rsidRDefault="00AE4545" w:rsidP="00AE4545"/>
        </w:tc>
      </w:tr>
      <w:tr w:rsidR="00AE4545" w:rsidRPr="00AE4545" w:rsidTr="00571B51">
        <w:trPr>
          <w:trHeight w:val="531"/>
        </w:trPr>
        <w:tc>
          <w:tcPr>
            <w:tcW w:w="768" w:type="dxa"/>
          </w:tcPr>
          <w:p w:rsidR="00AE4545" w:rsidRPr="00AE4545" w:rsidRDefault="00AE4545" w:rsidP="00AE4545">
            <w:r w:rsidRPr="00AE4545">
              <w:t>5.</w:t>
            </w:r>
          </w:p>
        </w:tc>
        <w:tc>
          <w:tcPr>
            <w:tcW w:w="7651" w:type="dxa"/>
          </w:tcPr>
          <w:p w:rsidR="00AE4545" w:rsidRPr="00AE4545" w:rsidRDefault="00AE4545" w:rsidP="00AE4545">
            <w:r w:rsidRPr="00AE4545">
              <w:t xml:space="preserve">Распространение информационных, разъяснительных материалов по выборов Губернатора Ленинградской области  и дополнительных выборов депутата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№ 7 среди участковых избирательных комиссий </w:t>
            </w:r>
          </w:p>
        </w:tc>
        <w:tc>
          <w:tcPr>
            <w:tcW w:w="3684" w:type="dxa"/>
          </w:tcPr>
          <w:p w:rsidR="00AE4545" w:rsidRPr="00AE4545" w:rsidRDefault="00AE4545" w:rsidP="00AE4545">
            <w:pPr>
              <w:jc w:val="center"/>
            </w:pPr>
            <w:r w:rsidRPr="00AE4545">
              <w:t>июль - сентябрь</w:t>
            </w:r>
          </w:p>
        </w:tc>
        <w:tc>
          <w:tcPr>
            <w:tcW w:w="2911" w:type="dxa"/>
          </w:tcPr>
          <w:p w:rsidR="00AE4545" w:rsidRPr="00AE4545" w:rsidRDefault="00AE4545" w:rsidP="00AE4545"/>
        </w:tc>
      </w:tr>
      <w:tr w:rsidR="00AE4545" w:rsidRPr="00AE4545" w:rsidTr="00571B51">
        <w:trPr>
          <w:trHeight w:val="531"/>
        </w:trPr>
        <w:tc>
          <w:tcPr>
            <w:tcW w:w="768" w:type="dxa"/>
          </w:tcPr>
          <w:p w:rsidR="00AE4545" w:rsidRPr="00AE4545" w:rsidRDefault="00AE4545" w:rsidP="00AE4545">
            <w:r w:rsidRPr="00AE4545">
              <w:t>6.</w:t>
            </w:r>
          </w:p>
        </w:tc>
        <w:tc>
          <w:tcPr>
            <w:tcW w:w="7651" w:type="dxa"/>
          </w:tcPr>
          <w:p w:rsidR="00AE4545" w:rsidRPr="00AE4545" w:rsidRDefault="00AE4545" w:rsidP="00AE4545">
            <w:r w:rsidRPr="00AE4545">
              <w:t>Обучение членов УИК  по  вопросам, связанным с подготовкой и проведением выборов Губернатора Ленинградской области  и дополнительных выборов депутата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№ 7</w:t>
            </w:r>
          </w:p>
        </w:tc>
        <w:tc>
          <w:tcPr>
            <w:tcW w:w="3684" w:type="dxa"/>
          </w:tcPr>
          <w:p w:rsidR="00AE4545" w:rsidRPr="00AE4545" w:rsidRDefault="00AE4545" w:rsidP="00AE4545">
            <w:pPr>
              <w:jc w:val="center"/>
            </w:pPr>
            <w:r w:rsidRPr="00AE4545">
              <w:t>август - сентябрь</w:t>
            </w:r>
          </w:p>
        </w:tc>
        <w:tc>
          <w:tcPr>
            <w:tcW w:w="2911" w:type="dxa"/>
          </w:tcPr>
          <w:p w:rsidR="00AE4545" w:rsidRPr="00AE4545" w:rsidRDefault="00AE4545" w:rsidP="00AE4545"/>
        </w:tc>
      </w:tr>
      <w:tr w:rsidR="00AE4545" w:rsidRPr="00AE4545" w:rsidTr="00571B51">
        <w:trPr>
          <w:trHeight w:val="530"/>
        </w:trPr>
        <w:tc>
          <w:tcPr>
            <w:tcW w:w="768" w:type="dxa"/>
          </w:tcPr>
          <w:p w:rsidR="00AE4545" w:rsidRPr="00AE4545" w:rsidRDefault="00AE4545" w:rsidP="00AE4545"/>
        </w:tc>
        <w:tc>
          <w:tcPr>
            <w:tcW w:w="7651" w:type="dxa"/>
          </w:tcPr>
          <w:p w:rsidR="00AE4545" w:rsidRPr="00AE4545" w:rsidRDefault="00AE4545" w:rsidP="00AE4545">
            <w:r w:rsidRPr="00AE4545">
              <w:t>Подготовка и проведение адресного информирования избирателей в период проведения выборов Губернатора Ленинградской области</w:t>
            </w:r>
          </w:p>
        </w:tc>
        <w:tc>
          <w:tcPr>
            <w:tcW w:w="3684" w:type="dxa"/>
          </w:tcPr>
          <w:p w:rsidR="00AE4545" w:rsidRPr="00AE4545" w:rsidRDefault="00AE4545" w:rsidP="00AE4545">
            <w:pPr>
              <w:jc w:val="center"/>
            </w:pPr>
            <w:r w:rsidRPr="00AE4545">
              <w:t>август - сентябрь</w:t>
            </w:r>
          </w:p>
        </w:tc>
        <w:tc>
          <w:tcPr>
            <w:tcW w:w="2911" w:type="dxa"/>
          </w:tcPr>
          <w:p w:rsidR="00AE4545" w:rsidRPr="00AE4545" w:rsidRDefault="00AE4545" w:rsidP="00AE4545"/>
        </w:tc>
      </w:tr>
      <w:tr w:rsidR="00AE4545" w:rsidRPr="00AE4545" w:rsidTr="00571B51">
        <w:trPr>
          <w:trHeight w:val="530"/>
        </w:trPr>
        <w:tc>
          <w:tcPr>
            <w:tcW w:w="768" w:type="dxa"/>
          </w:tcPr>
          <w:p w:rsidR="00AE4545" w:rsidRPr="00AE4545" w:rsidRDefault="00AE4545" w:rsidP="00AE4545">
            <w:r w:rsidRPr="00AE4545">
              <w:t>7.</w:t>
            </w:r>
          </w:p>
        </w:tc>
        <w:tc>
          <w:tcPr>
            <w:tcW w:w="7651" w:type="dxa"/>
          </w:tcPr>
          <w:p w:rsidR="00AE4545" w:rsidRPr="00AE4545" w:rsidRDefault="00AE4545" w:rsidP="00AE4545">
            <w:r w:rsidRPr="00AE4545">
              <w:t>Разработка и изготовление памяток впервые голосующему избирателю (совместно с администрацией и Клубом избирателей Тихвинского района)</w:t>
            </w:r>
          </w:p>
        </w:tc>
        <w:tc>
          <w:tcPr>
            <w:tcW w:w="3684" w:type="dxa"/>
          </w:tcPr>
          <w:p w:rsidR="00AE4545" w:rsidRPr="00AE4545" w:rsidRDefault="00AE4545" w:rsidP="00AE4545">
            <w:pPr>
              <w:jc w:val="center"/>
            </w:pPr>
            <w:r w:rsidRPr="00AE4545">
              <w:t>август</w:t>
            </w:r>
          </w:p>
        </w:tc>
        <w:tc>
          <w:tcPr>
            <w:tcW w:w="2911" w:type="dxa"/>
          </w:tcPr>
          <w:p w:rsidR="00AE4545" w:rsidRPr="00AE4545" w:rsidRDefault="00AE4545" w:rsidP="00AE4545"/>
        </w:tc>
      </w:tr>
      <w:tr w:rsidR="00AE4545" w:rsidRPr="00AE4545" w:rsidTr="00571B51">
        <w:trPr>
          <w:trHeight w:val="352"/>
        </w:trPr>
        <w:tc>
          <w:tcPr>
            <w:tcW w:w="768" w:type="dxa"/>
          </w:tcPr>
          <w:p w:rsidR="00AE4545" w:rsidRPr="00AE4545" w:rsidRDefault="00AE4545" w:rsidP="00AE4545">
            <w:r w:rsidRPr="00AE4545">
              <w:t>8.</w:t>
            </w:r>
          </w:p>
        </w:tc>
        <w:tc>
          <w:tcPr>
            <w:tcW w:w="7651" w:type="dxa"/>
          </w:tcPr>
          <w:p w:rsidR="00AE4545" w:rsidRPr="00AE4545" w:rsidRDefault="00AE4545" w:rsidP="00AE4545">
            <w:r w:rsidRPr="00AE4545">
              <w:t>Участие в организации деятельности волонтеров (совместно с администрацией и Клубом избирателей Тихвинского района) для оказания помощи избирателям с ограниченными физическими возможностями</w:t>
            </w:r>
          </w:p>
        </w:tc>
        <w:tc>
          <w:tcPr>
            <w:tcW w:w="3684" w:type="dxa"/>
          </w:tcPr>
          <w:p w:rsidR="00AE4545" w:rsidRPr="00AE4545" w:rsidRDefault="00AE4545" w:rsidP="00AE4545">
            <w:pPr>
              <w:jc w:val="center"/>
            </w:pPr>
            <w:r w:rsidRPr="00AE4545">
              <w:t>август</w:t>
            </w:r>
          </w:p>
        </w:tc>
        <w:tc>
          <w:tcPr>
            <w:tcW w:w="2911" w:type="dxa"/>
          </w:tcPr>
          <w:p w:rsidR="00AE4545" w:rsidRPr="00AE4545" w:rsidRDefault="00AE4545" w:rsidP="00AE4545"/>
        </w:tc>
      </w:tr>
      <w:tr w:rsidR="00AE4545" w:rsidRPr="00AE4545" w:rsidTr="00571B51">
        <w:trPr>
          <w:trHeight w:val="352"/>
        </w:trPr>
        <w:tc>
          <w:tcPr>
            <w:tcW w:w="768" w:type="dxa"/>
          </w:tcPr>
          <w:p w:rsidR="00AE4545" w:rsidRPr="00AE4545" w:rsidRDefault="00AE4545" w:rsidP="00AE4545">
            <w:r w:rsidRPr="00AE4545">
              <w:t>9.</w:t>
            </w:r>
          </w:p>
        </w:tc>
        <w:tc>
          <w:tcPr>
            <w:tcW w:w="7651" w:type="dxa"/>
          </w:tcPr>
          <w:p w:rsidR="00AE4545" w:rsidRPr="00AE4545" w:rsidRDefault="00AE4545" w:rsidP="00AE4545">
            <w:r w:rsidRPr="00AE4545">
              <w:t>Мероприятия по повышению правовой культуры избирателей</w:t>
            </w:r>
          </w:p>
        </w:tc>
        <w:tc>
          <w:tcPr>
            <w:tcW w:w="3684" w:type="dxa"/>
          </w:tcPr>
          <w:p w:rsidR="00AE4545" w:rsidRPr="00AE4545" w:rsidRDefault="00AE4545" w:rsidP="00AE4545">
            <w:pPr>
              <w:jc w:val="center"/>
            </w:pPr>
            <w:r w:rsidRPr="00AE4545">
              <w:t>октябрь - декабрь</w:t>
            </w:r>
          </w:p>
        </w:tc>
        <w:tc>
          <w:tcPr>
            <w:tcW w:w="2911" w:type="dxa"/>
          </w:tcPr>
          <w:p w:rsidR="00AE4545" w:rsidRPr="00AE4545" w:rsidRDefault="00AE4545" w:rsidP="00AE4545"/>
        </w:tc>
      </w:tr>
    </w:tbl>
    <w:p w:rsidR="00D10C68" w:rsidRPr="00D10C68" w:rsidRDefault="00D10C68" w:rsidP="00D10C68">
      <w:pPr>
        <w:rPr>
          <w:sz w:val="20"/>
          <w:szCs w:val="20"/>
        </w:rPr>
      </w:pPr>
    </w:p>
    <w:p w:rsidR="00D10C68" w:rsidRPr="00D10C68" w:rsidRDefault="00D10C68" w:rsidP="00D10C68">
      <w:pPr>
        <w:ind w:right="174"/>
        <w:rPr>
          <w:sz w:val="20"/>
          <w:szCs w:val="20"/>
        </w:rPr>
      </w:pPr>
    </w:p>
    <w:p w:rsidR="00D10C68" w:rsidRPr="00D10C68" w:rsidRDefault="00D10C68" w:rsidP="00D10C68">
      <w:pPr>
        <w:ind w:right="174"/>
        <w:rPr>
          <w:sz w:val="20"/>
          <w:szCs w:val="20"/>
        </w:rPr>
      </w:pPr>
    </w:p>
    <w:p w:rsidR="00D10C68" w:rsidRPr="00D10C68" w:rsidRDefault="00D10C68" w:rsidP="00D10C68">
      <w:pPr>
        <w:ind w:right="174"/>
        <w:rPr>
          <w:sz w:val="20"/>
          <w:szCs w:val="20"/>
        </w:rPr>
      </w:pPr>
    </w:p>
    <w:p w:rsidR="00D10C68" w:rsidRPr="00D10C68" w:rsidRDefault="00D10C68" w:rsidP="00D10C68">
      <w:pPr>
        <w:ind w:right="174"/>
        <w:rPr>
          <w:sz w:val="20"/>
          <w:szCs w:val="20"/>
        </w:rPr>
      </w:pPr>
    </w:p>
    <w:p w:rsidR="00D10C68" w:rsidRPr="00D10C68" w:rsidRDefault="00D10C68" w:rsidP="00D10C68">
      <w:pPr>
        <w:ind w:right="174"/>
        <w:rPr>
          <w:sz w:val="20"/>
          <w:szCs w:val="20"/>
        </w:rPr>
      </w:pPr>
    </w:p>
    <w:p w:rsidR="00D10C68" w:rsidRPr="00D10C68" w:rsidRDefault="00D10C68" w:rsidP="00D10C68">
      <w:pPr>
        <w:ind w:right="174"/>
        <w:rPr>
          <w:sz w:val="20"/>
          <w:szCs w:val="20"/>
        </w:rPr>
      </w:pPr>
    </w:p>
    <w:p w:rsidR="00D10C68" w:rsidRPr="00D10C68" w:rsidRDefault="00D10C68" w:rsidP="00D10C68">
      <w:pPr>
        <w:ind w:right="174"/>
        <w:rPr>
          <w:sz w:val="20"/>
          <w:szCs w:val="20"/>
        </w:rPr>
      </w:pPr>
    </w:p>
    <w:p w:rsidR="00D10C68" w:rsidRPr="00D10C68" w:rsidRDefault="00D10C68" w:rsidP="00D10C68">
      <w:pPr>
        <w:ind w:right="174"/>
        <w:rPr>
          <w:sz w:val="20"/>
          <w:szCs w:val="20"/>
        </w:rPr>
      </w:pPr>
    </w:p>
    <w:p w:rsidR="00D10C68" w:rsidRPr="00D10C68" w:rsidRDefault="00D10C68" w:rsidP="00D10C68">
      <w:pPr>
        <w:ind w:right="174"/>
        <w:rPr>
          <w:sz w:val="20"/>
          <w:szCs w:val="20"/>
        </w:rPr>
      </w:pPr>
    </w:p>
    <w:tbl>
      <w:tblPr>
        <w:tblpPr w:leftFromText="180" w:rightFromText="180" w:horzAnchor="margin" w:tblpY="-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8000"/>
        <w:gridCol w:w="2368"/>
        <w:gridCol w:w="3398"/>
      </w:tblGrid>
      <w:tr w:rsidR="00AE4545" w:rsidRPr="00AE4545" w:rsidTr="00AE4545">
        <w:trPr>
          <w:trHeight w:val="558"/>
        </w:trPr>
        <w:tc>
          <w:tcPr>
            <w:tcW w:w="14560" w:type="dxa"/>
            <w:gridSpan w:val="4"/>
            <w:shd w:val="clear" w:color="auto" w:fill="auto"/>
            <w:vAlign w:val="center"/>
          </w:tcPr>
          <w:p w:rsidR="00AE4545" w:rsidRPr="00AE4545" w:rsidRDefault="00AE4545" w:rsidP="00AE4545">
            <w:pPr>
              <w:ind w:right="174"/>
              <w:jc w:val="center"/>
              <w:rPr>
                <w:b/>
                <w:bCs/>
              </w:rPr>
            </w:pPr>
            <w:r w:rsidRPr="00AE4545">
              <w:rPr>
                <w:b/>
                <w:bCs/>
              </w:rPr>
              <w:lastRenderedPageBreak/>
              <w:t>Мероприятия в муниципальных районах, городском округе</w:t>
            </w:r>
          </w:p>
        </w:tc>
      </w:tr>
      <w:tr w:rsidR="00AE4545" w:rsidRPr="00AE4545" w:rsidTr="00AE4545">
        <w:trPr>
          <w:trHeight w:val="566"/>
        </w:trPr>
        <w:tc>
          <w:tcPr>
            <w:tcW w:w="14560" w:type="dxa"/>
            <w:gridSpan w:val="4"/>
            <w:shd w:val="clear" w:color="auto" w:fill="auto"/>
            <w:vAlign w:val="center"/>
          </w:tcPr>
          <w:p w:rsidR="00AE4545" w:rsidRPr="00AE4545" w:rsidRDefault="00AE4545" w:rsidP="00AE4545">
            <w:pPr>
              <w:ind w:right="174"/>
              <w:jc w:val="center"/>
              <w:rPr>
                <w:b/>
              </w:rPr>
            </w:pPr>
            <w:r w:rsidRPr="00AE4545">
              <w:rPr>
                <w:b/>
              </w:rPr>
              <w:t>Тихвинский муниципальный район</w:t>
            </w:r>
          </w:p>
        </w:tc>
      </w:tr>
      <w:tr w:rsidR="00AE4545" w:rsidRPr="00AE4545" w:rsidTr="00AE4545">
        <w:tc>
          <w:tcPr>
            <w:tcW w:w="794" w:type="dxa"/>
            <w:shd w:val="clear" w:color="auto" w:fill="auto"/>
            <w:vAlign w:val="center"/>
          </w:tcPr>
          <w:p w:rsidR="00AE4545" w:rsidRPr="00AE4545" w:rsidRDefault="00AE4545" w:rsidP="00AE4545">
            <w:pPr>
              <w:numPr>
                <w:ilvl w:val="0"/>
                <w:numId w:val="15"/>
              </w:numPr>
              <w:ind w:right="174"/>
            </w:pPr>
          </w:p>
        </w:tc>
        <w:tc>
          <w:tcPr>
            <w:tcW w:w="8000" w:type="dxa"/>
            <w:shd w:val="clear" w:color="auto" w:fill="auto"/>
          </w:tcPr>
          <w:p w:rsidR="00AE4545" w:rsidRPr="00AE4545" w:rsidRDefault="00AE4545" w:rsidP="00AE4545">
            <w:pPr>
              <w:ind w:right="174"/>
            </w:pPr>
            <w:r w:rsidRPr="00AE4545">
              <w:t>Участие в совещаниях, организуемых администрацией Тихвинского района по вопросам подготовки и проведения выборов Губернатора Ленинградской области  и дополнительных выборов депутата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№ 7 (по согласованию)</w:t>
            </w:r>
          </w:p>
        </w:tc>
        <w:tc>
          <w:tcPr>
            <w:tcW w:w="2368" w:type="dxa"/>
            <w:shd w:val="clear" w:color="auto" w:fill="auto"/>
          </w:tcPr>
          <w:p w:rsidR="00AE4545" w:rsidRPr="00AE4545" w:rsidRDefault="00AE4545" w:rsidP="00AE4545">
            <w:pPr>
              <w:ind w:right="174"/>
              <w:jc w:val="center"/>
            </w:pPr>
            <w:r w:rsidRPr="00AE4545">
              <w:t>3 июля</w:t>
            </w:r>
          </w:p>
          <w:p w:rsidR="00AE4545" w:rsidRPr="00AE4545" w:rsidRDefault="00AE4545" w:rsidP="00AE4545">
            <w:pPr>
              <w:ind w:right="174"/>
              <w:jc w:val="center"/>
            </w:pPr>
            <w:r w:rsidRPr="00AE4545">
              <w:t>20 августа</w:t>
            </w:r>
          </w:p>
          <w:p w:rsidR="00AE4545" w:rsidRPr="00AE4545" w:rsidRDefault="00AE4545" w:rsidP="00AE4545">
            <w:pPr>
              <w:ind w:right="174"/>
              <w:jc w:val="center"/>
            </w:pPr>
            <w:r w:rsidRPr="00AE4545">
              <w:t>3 сентября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AE4545" w:rsidRPr="00AE4545" w:rsidRDefault="00AE4545" w:rsidP="00AE4545">
            <w:pPr>
              <w:ind w:right="174"/>
            </w:pPr>
            <w:r w:rsidRPr="00AE4545">
              <w:t>Устинов А.В.</w:t>
            </w:r>
          </w:p>
        </w:tc>
      </w:tr>
      <w:tr w:rsidR="00AE4545" w:rsidRPr="00AE4545" w:rsidTr="00AE4545">
        <w:tc>
          <w:tcPr>
            <w:tcW w:w="794" w:type="dxa"/>
            <w:shd w:val="clear" w:color="auto" w:fill="auto"/>
            <w:vAlign w:val="center"/>
          </w:tcPr>
          <w:p w:rsidR="00AE4545" w:rsidRPr="00AE4545" w:rsidRDefault="00AE4545" w:rsidP="00AE4545">
            <w:pPr>
              <w:numPr>
                <w:ilvl w:val="0"/>
                <w:numId w:val="15"/>
              </w:numPr>
              <w:ind w:right="174"/>
            </w:pPr>
          </w:p>
        </w:tc>
        <w:tc>
          <w:tcPr>
            <w:tcW w:w="8000" w:type="dxa"/>
            <w:shd w:val="clear" w:color="auto" w:fill="auto"/>
          </w:tcPr>
          <w:p w:rsidR="00AE4545" w:rsidRPr="00AE4545" w:rsidRDefault="00AE4545" w:rsidP="00AE4545">
            <w:pPr>
              <w:ind w:right="174"/>
            </w:pPr>
            <w:r w:rsidRPr="00AE4545">
              <w:t>Обучение и оказание методической, информационной помощи организаторам выборов (председатели, зам. председателей, секретари УИК)</w:t>
            </w:r>
          </w:p>
          <w:p w:rsidR="00AE4545" w:rsidRPr="00AE4545" w:rsidRDefault="00AE4545" w:rsidP="00AE4545">
            <w:pPr>
              <w:ind w:right="174"/>
            </w:pPr>
            <w:r w:rsidRPr="00AE4545">
              <w:t>Проведение тематических занятий  при подготовке и проведении выборов Губернатора Ленинградской области  и дополнительных выборов депутата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№ 7</w:t>
            </w:r>
          </w:p>
        </w:tc>
        <w:tc>
          <w:tcPr>
            <w:tcW w:w="2368" w:type="dxa"/>
            <w:shd w:val="clear" w:color="auto" w:fill="auto"/>
          </w:tcPr>
          <w:p w:rsidR="00AE4545" w:rsidRPr="00AE4545" w:rsidRDefault="00AE4545" w:rsidP="00AE4545">
            <w:pPr>
              <w:ind w:right="174"/>
              <w:jc w:val="center"/>
            </w:pPr>
            <w:r w:rsidRPr="00AE4545">
              <w:t>10 июля</w:t>
            </w:r>
          </w:p>
          <w:p w:rsidR="00AE4545" w:rsidRPr="00AE4545" w:rsidRDefault="00AE4545" w:rsidP="00AE4545">
            <w:pPr>
              <w:ind w:right="174"/>
              <w:jc w:val="center"/>
            </w:pPr>
            <w:r w:rsidRPr="00AE4545">
              <w:t>24 июля</w:t>
            </w:r>
          </w:p>
          <w:p w:rsidR="00AE4545" w:rsidRPr="00AE4545" w:rsidRDefault="00AE4545" w:rsidP="00AE4545">
            <w:pPr>
              <w:ind w:right="174"/>
              <w:jc w:val="center"/>
            </w:pPr>
            <w:r w:rsidRPr="00AE4545">
              <w:t>14 август</w:t>
            </w:r>
          </w:p>
          <w:p w:rsidR="00AE4545" w:rsidRPr="00AE4545" w:rsidRDefault="00AE4545" w:rsidP="00AE4545">
            <w:pPr>
              <w:ind w:right="174"/>
              <w:jc w:val="center"/>
            </w:pPr>
            <w:r w:rsidRPr="00AE4545">
              <w:t>28 август</w:t>
            </w:r>
          </w:p>
        </w:tc>
        <w:tc>
          <w:tcPr>
            <w:tcW w:w="3398" w:type="dxa"/>
            <w:shd w:val="clear" w:color="auto" w:fill="auto"/>
          </w:tcPr>
          <w:p w:rsidR="00AE4545" w:rsidRPr="00AE4545" w:rsidRDefault="00AE4545" w:rsidP="00AE4545">
            <w:pPr>
              <w:ind w:right="174"/>
            </w:pPr>
            <w:r w:rsidRPr="00AE4545">
              <w:t>Устинов А.В.</w:t>
            </w:r>
          </w:p>
        </w:tc>
      </w:tr>
      <w:tr w:rsidR="00AE4545" w:rsidRPr="00AE4545" w:rsidTr="00AE4545">
        <w:tc>
          <w:tcPr>
            <w:tcW w:w="794" w:type="dxa"/>
            <w:shd w:val="clear" w:color="auto" w:fill="auto"/>
            <w:vAlign w:val="center"/>
          </w:tcPr>
          <w:p w:rsidR="00AE4545" w:rsidRPr="00AE4545" w:rsidRDefault="00AE4545" w:rsidP="00AE4545">
            <w:pPr>
              <w:numPr>
                <w:ilvl w:val="0"/>
                <w:numId w:val="15"/>
              </w:numPr>
              <w:ind w:right="174"/>
            </w:pPr>
          </w:p>
        </w:tc>
        <w:tc>
          <w:tcPr>
            <w:tcW w:w="8000" w:type="dxa"/>
            <w:shd w:val="clear" w:color="auto" w:fill="auto"/>
          </w:tcPr>
          <w:p w:rsidR="00AE4545" w:rsidRPr="00AE4545" w:rsidRDefault="00AE4545" w:rsidP="00AE4545">
            <w:pPr>
              <w:ind w:right="174"/>
            </w:pPr>
            <w:r w:rsidRPr="00AE4545">
              <w:t>Проведение встречи с  представителями местных отделений политических партий по вопросам проведения выборов Губернатора Ленинградской области  и дополнительных выборов депутата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№ 7</w:t>
            </w:r>
          </w:p>
        </w:tc>
        <w:tc>
          <w:tcPr>
            <w:tcW w:w="2368" w:type="dxa"/>
            <w:shd w:val="clear" w:color="auto" w:fill="auto"/>
          </w:tcPr>
          <w:p w:rsidR="00AE4545" w:rsidRPr="00AE4545" w:rsidRDefault="00AE4545" w:rsidP="00AE4545">
            <w:pPr>
              <w:ind w:right="174"/>
              <w:jc w:val="center"/>
            </w:pPr>
            <w:r w:rsidRPr="00AE4545">
              <w:t>9 июля</w:t>
            </w:r>
          </w:p>
        </w:tc>
        <w:tc>
          <w:tcPr>
            <w:tcW w:w="3398" w:type="dxa"/>
            <w:shd w:val="clear" w:color="auto" w:fill="auto"/>
          </w:tcPr>
          <w:p w:rsidR="00AE4545" w:rsidRPr="00AE4545" w:rsidRDefault="00AE4545" w:rsidP="00AE4545">
            <w:pPr>
              <w:ind w:right="174"/>
            </w:pPr>
            <w:r w:rsidRPr="00AE4545">
              <w:t>Устинов А.В.</w:t>
            </w:r>
          </w:p>
        </w:tc>
      </w:tr>
      <w:tr w:rsidR="00AE4545" w:rsidRPr="00AE4545" w:rsidTr="00AE4545">
        <w:tc>
          <w:tcPr>
            <w:tcW w:w="794" w:type="dxa"/>
            <w:shd w:val="clear" w:color="auto" w:fill="auto"/>
            <w:vAlign w:val="center"/>
          </w:tcPr>
          <w:p w:rsidR="00AE4545" w:rsidRPr="00AE4545" w:rsidRDefault="00AE4545" w:rsidP="00AE4545">
            <w:pPr>
              <w:numPr>
                <w:ilvl w:val="0"/>
                <w:numId w:val="15"/>
              </w:numPr>
              <w:ind w:right="174"/>
            </w:pPr>
          </w:p>
        </w:tc>
        <w:tc>
          <w:tcPr>
            <w:tcW w:w="8000" w:type="dxa"/>
            <w:shd w:val="clear" w:color="auto" w:fill="auto"/>
          </w:tcPr>
          <w:p w:rsidR="00AE4545" w:rsidRPr="00AE4545" w:rsidRDefault="00AE4545" w:rsidP="00AE4545">
            <w:pPr>
              <w:ind w:right="174"/>
            </w:pPr>
            <w:r>
              <w:t>Выступления на «Радио Тихвин»</w:t>
            </w:r>
          </w:p>
        </w:tc>
        <w:tc>
          <w:tcPr>
            <w:tcW w:w="2368" w:type="dxa"/>
            <w:shd w:val="clear" w:color="auto" w:fill="auto"/>
          </w:tcPr>
          <w:p w:rsidR="00AE4545" w:rsidRPr="00AE4545" w:rsidRDefault="00AE4545" w:rsidP="00AE4545">
            <w:pPr>
              <w:ind w:right="174"/>
              <w:jc w:val="center"/>
            </w:pPr>
            <w:r>
              <w:t>15 июля</w:t>
            </w:r>
          </w:p>
        </w:tc>
        <w:tc>
          <w:tcPr>
            <w:tcW w:w="3398" w:type="dxa"/>
            <w:shd w:val="clear" w:color="auto" w:fill="auto"/>
          </w:tcPr>
          <w:p w:rsidR="00AE4545" w:rsidRPr="00AE4545" w:rsidRDefault="00AE4545" w:rsidP="00AE4545">
            <w:pPr>
              <w:ind w:right="174"/>
            </w:pPr>
            <w:r w:rsidRPr="00AE4545">
              <w:t>Устинов А.В.</w:t>
            </w:r>
          </w:p>
        </w:tc>
      </w:tr>
      <w:tr w:rsidR="00AE4545" w:rsidRPr="00AE4545" w:rsidTr="00AE4545">
        <w:tc>
          <w:tcPr>
            <w:tcW w:w="794" w:type="dxa"/>
            <w:shd w:val="clear" w:color="auto" w:fill="auto"/>
            <w:vAlign w:val="center"/>
          </w:tcPr>
          <w:p w:rsidR="00AE4545" w:rsidRPr="00AE4545" w:rsidRDefault="00AE4545" w:rsidP="00AE4545">
            <w:pPr>
              <w:numPr>
                <w:ilvl w:val="0"/>
                <w:numId w:val="15"/>
              </w:numPr>
              <w:ind w:right="174"/>
            </w:pPr>
          </w:p>
        </w:tc>
        <w:tc>
          <w:tcPr>
            <w:tcW w:w="8000" w:type="dxa"/>
            <w:shd w:val="clear" w:color="auto" w:fill="auto"/>
          </w:tcPr>
          <w:p w:rsidR="00AE4545" w:rsidRPr="00AE4545" w:rsidRDefault="00AE4545" w:rsidP="00AE4545">
            <w:pPr>
              <w:ind w:right="174"/>
            </w:pPr>
            <w:r w:rsidRPr="00AE4545">
              <w:t xml:space="preserve">Участие в организации и проведении совместно с общественными организациями инвалидов мероприятий, направленных на повышение правовой культуры избирателей с ограниченными физическими возможностями  </w:t>
            </w:r>
          </w:p>
        </w:tc>
        <w:tc>
          <w:tcPr>
            <w:tcW w:w="2368" w:type="dxa"/>
            <w:shd w:val="clear" w:color="auto" w:fill="auto"/>
          </w:tcPr>
          <w:p w:rsidR="00AE4545" w:rsidRPr="00AE4545" w:rsidRDefault="00AE4545" w:rsidP="00AE4545">
            <w:pPr>
              <w:ind w:right="174"/>
              <w:jc w:val="center"/>
            </w:pPr>
            <w:r w:rsidRPr="00AE4545">
              <w:t>июль - август</w:t>
            </w:r>
          </w:p>
        </w:tc>
        <w:tc>
          <w:tcPr>
            <w:tcW w:w="3398" w:type="dxa"/>
            <w:shd w:val="clear" w:color="auto" w:fill="auto"/>
          </w:tcPr>
          <w:p w:rsidR="00AE4545" w:rsidRPr="00AE4545" w:rsidRDefault="00AE4545" w:rsidP="00AE4545">
            <w:pPr>
              <w:ind w:right="174"/>
            </w:pPr>
            <w:r w:rsidRPr="00AE4545">
              <w:t>Устинов А.В.</w:t>
            </w:r>
          </w:p>
        </w:tc>
      </w:tr>
      <w:tr w:rsidR="00AE4545" w:rsidRPr="00AE4545" w:rsidTr="00AE4545">
        <w:tc>
          <w:tcPr>
            <w:tcW w:w="794" w:type="dxa"/>
            <w:shd w:val="clear" w:color="auto" w:fill="auto"/>
            <w:vAlign w:val="center"/>
          </w:tcPr>
          <w:p w:rsidR="00AE4545" w:rsidRPr="00AE4545" w:rsidRDefault="00AE4545" w:rsidP="00AE4545">
            <w:pPr>
              <w:numPr>
                <w:ilvl w:val="0"/>
                <w:numId w:val="15"/>
              </w:numPr>
              <w:ind w:right="174"/>
            </w:pPr>
          </w:p>
        </w:tc>
        <w:tc>
          <w:tcPr>
            <w:tcW w:w="8000" w:type="dxa"/>
            <w:shd w:val="clear" w:color="auto" w:fill="auto"/>
          </w:tcPr>
          <w:p w:rsidR="00AE4545" w:rsidRPr="00AE4545" w:rsidRDefault="00AE4545" w:rsidP="00AE4545">
            <w:pPr>
              <w:ind w:right="174"/>
            </w:pPr>
            <w:r w:rsidRPr="00AE4545">
              <w:t>Тематические занятия с членами территориальной избирательной комиссии по ознакомлению и изучению изменений в избирательном законодательстве</w:t>
            </w:r>
          </w:p>
        </w:tc>
        <w:tc>
          <w:tcPr>
            <w:tcW w:w="2368" w:type="dxa"/>
            <w:shd w:val="clear" w:color="auto" w:fill="auto"/>
          </w:tcPr>
          <w:p w:rsidR="00AE4545" w:rsidRPr="00AE4545" w:rsidRDefault="00AE4545" w:rsidP="00AE4545">
            <w:pPr>
              <w:ind w:right="174"/>
              <w:jc w:val="center"/>
            </w:pPr>
            <w:r w:rsidRPr="00AE4545">
              <w:t>июль - август</w:t>
            </w:r>
          </w:p>
        </w:tc>
        <w:tc>
          <w:tcPr>
            <w:tcW w:w="3398" w:type="dxa"/>
            <w:shd w:val="clear" w:color="auto" w:fill="auto"/>
          </w:tcPr>
          <w:p w:rsidR="00AE4545" w:rsidRPr="00AE4545" w:rsidRDefault="00AE4545" w:rsidP="00AE4545">
            <w:pPr>
              <w:ind w:right="174"/>
            </w:pPr>
            <w:r w:rsidRPr="00AE4545">
              <w:t>Устинов А.В.</w:t>
            </w:r>
          </w:p>
        </w:tc>
      </w:tr>
      <w:tr w:rsidR="00AE4545" w:rsidRPr="00AE4545" w:rsidTr="00AE4545">
        <w:tc>
          <w:tcPr>
            <w:tcW w:w="794" w:type="dxa"/>
            <w:shd w:val="clear" w:color="auto" w:fill="auto"/>
            <w:vAlign w:val="center"/>
          </w:tcPr>
          <w:p w:rsidR="00AE4545" w:rsidRPr="00AE4545" w:rsidRDefault="00AE4545" w:rsidP="00AE4545">
            <w:pPr>
              <w:numPr>
                <w:ilvl w:val="0"/>
                <w:numId w:val="15"/>
              </w:numPr>
              <w:ind w:right="174"/>
            </w:pPr>
          </w:p>
        </w:tc>
        <w:tc>
          <w:tcPr>
            <w:tcW w:w="8000" w:type="dxa"/>
            <w:shd w:val="clear" w:color="auto" w:fill="auto"/>
          </w:tcPr>
          <w:p w:rsidR="00AE4545" w:rsidRPr="00AE4545" w:rsidRDefault="00AE4545" w:rsidP="00AE4545">
            <w:pPr>
              <w:ind w:right="174"/>
            </w:pPr>
            <w:r w:rsidRPr="00AE4545">
              <w:t>Оказание консультативной помощи работникам библиотек при  подготовке книжных выставок в помещениях городских и сельских библиотек Тихвинского муниципального района на тему « выборов Губернатора Ленинградской области  14 сентября 2025 года»</w:t>
            </w:r>
          </w:p>
        </w:tc>
        <w:tc>
          <w:tcPr>
            <w:tcW w:w="2368" w:type="dxa"/>
            <w:shd w:val="clear" w:color="auto" w:fill="auto"/>
          </w:tcPr>
          <w:p w:rsidR="00AE4545" w:rsidRPr="00AE4545" w:rsidRDefault="00AE4545" w:rsidP="00AE4545">
            <w:pPr>
              <w:ind w:right="174"/>
              <w:jc w:val="center"/>
            </w:pPr>
            <w:r w:rsidRPr="00AE4545">
              <w:t>июль - август</w:t>
            </w:r>
          </w:p>
        </w:tc>
        <w:tc>
          <w:tcPr>
            <w:tcW w:w="3398" w:type="dxa"/>
            <w:shd w:val="clear" w:color="auto" w:fill="auto"/>
          </w:tcPr>
          <w:p w:rsidR="00AE4545" w:rsidRPr="00AE4545" w:rsidRDefault="00AE4545" w:rsidP="00AE4545">
            <w:pPr>
              <w:ind w:right="174"/>
            </w:pPr>
            <w:r w:rsidRPr="00AE4545">
              <w:t>Устинов А.В.</w:t>
            </w:r>
          </w:p>
        </w:tc>
      </w:tr>
      <w:tr w:rsidR="00AE4545" w:rsidRPr="00AE4545" w:rsidTr="00AE4545">
        <w:tc>
          <w:tcPr>
            <w:tcW w:w="794" w:type="dxa"/>
            <w:shd w:val="clear" w:color="auto" w:fill="auto"/>
            <w:vAlign w:val="center"/>
          </w:tcPr>
          <w:p w:rsidR="00AE4545" w:rsidRPr="00AE4545" w:rsidRDefault="00AE4545" w:rsidP="00AE4545">
            <w:pPr>
              <w:numPr>
                <w:ilvl w:val="0"/>
                <w:numId w:val="15"/>
              </w:numPr>
              <w:ind w:right="174"/>
            </w:pPr>
          </w:p>
        </w:tc>
        <w:tc>
          <w:tcPr>
            <w:tcW w:w="8000" w:type="dxa"/>
            <w:shd w:val="clear" w:color="auto" w:fill="auto"/>
          </w:tcPr>
          <w:p w:rsidR="00AE4545" w:rsidRPr="00AE4545" w:rsidRDefault="00AE4545" w:rsidP="00AE4545">
            <w:pPr>
              <w:ind w:right="174"/>
            </w:pPr>
            <w:r w:rsidRPr="00AE4545">
              <w:t>Правовая игра для старшеклассников: «Человек. Государство. Закон»</w:t>
            </w:r>
          </w:p>
        </w:tc>
        <w:tc>
          <w:tcPr>
            <w:tcW w:w="2368" w:type="dxa"/>
            <w:shd w:val="clear" w:color="auto" w:fill="auto"/>
          </w:tcPr>
          <w:p w:rsidR="00AE4545" w:rsidRPr="00AE4545" w:rsidRDefault="00AE4545" w:rsidP="00AE4545">
            <w:pPr>
              <w:ind w:right="174"/>
              <w:jc w:val="center"/>
            </w:pPr>
            <w:r w:rsidRPr="00AE4545">
              <w:t>15 октября</w:t>
            </w:r>
          </w:p>
        </w:tc>
        <w:tc>
          <w:tcPr>
            <w:tcW w:w="3398" w:type="dxa"/>
            <w:shd w:val="clear" w:color="auto" w:fill="auto"/>
          </w:tcPr>
          <w:p w:rsidR="00AE4545" w:rsidRPr="00AE4545" w:rsidRDefault="00AE4545" w:rsidP="00AE4545">
            <w:pPr>
              <w:ind w:right="174"/>
            </w:pPr>
            <w:r w:rsidRPr="00AE4545">
              <w:t>Устинов А.В.</w:t>
            </w:r>
          </w:p>
        </w:tc>
      </w:tr>
      <w:tr w:rsidR="00AE4545" w:rsidRPr="00AE4545" w:rsidTr="00AE4545">
        <w:tc>
          <w:tcPr>
            <w:tcW w:w="794" w:type="dxa"/>
            <w:shd w:val="clear" w:color="auto" w:fill="auto"/>
            <w:vAlign w:val="center"/>
          </w:tcPr>
          <w:p w:rsidR="00AE4545" w:rsidRPr="00AE4545" w:rsidRDefault="00AE4545" w:rsidP="00AE4545">
            <w:pPr>
              <w:numPr>
                <w:ilvl w:val="0"/>
                <w:numId w:val="15"/>
              </w:numPr>
              <w:ind w:right="174"/>
            </w:pPr>
          </w:p>
        </w:tc>
        <w:tc>
          <w:tcPr>
            <w:tcW w:w="8000" w:type="dxa"/>
            <w:shd w:val="clear" w:color="auto" w:fill="auto"/>
          </w:tcPr>
          <w:p w:rsidR="00AE4545" w:rsidRPr="00AE4545" w:rsidRDefault="00AE4545" w:rsidP="00AE4545">
            <w:pPr>
              <w:ind w:right="174"/>
            </w:pPr>
            <w:r w:rsidRPr="00AE4545">
              <w:t>Игровая программа: «Мы дети России»</w:t>
            </w:r>
          </w:p>
        </w:tc>
        <w:tc>
          <w:tcPr>
            <w:tcW w:w="2368" w:type="dxa"/>
            <w:shd w:val="clear" w:color="auto" w:fill="auto"/>
          </w:tcPr>
          <w:p w:rsidR="00AE4545" w:rsidRPr="00AE4545" w:rsidRDefault="00AE4545" w:rsidP="00AE4545">
            <w:pPr>
              <w:ind w:right="174"/>
              <w:jc w:val="center"/>
            </w:pPr>
            <w:r w:rsidRPr="00AE4545">
              <w:t>5 ноября</w:t>
            </w:r>
          </w:p>
        </w:tc>
        <w:tc>
          <w:tcPr>
            <w:tcW w:w="3398" w:type="dxa"/>
            <w:shd w:val="clear" w:color="auto" w:fill="auto"/>
          </w:tcPr>
          <w:p w:rsidR="00AE4545" w:rsidRPr="00AE4545" w:rsidRDefault="00AE4545" w:rsidP="00AE4545">
            <w:pPr>
              <w:ind w:right="174"/>
            </w:pPr>
            <w:r w:rsidRPr="00AE4545">
              <w:t>Устинов А.В.</w:t>
            </w:r>
          </w:p>
        </w:tc>
      </w:tr>
    </w:tbl>
    <w:p w:rsidR="00D10C68" w:rsidRPr="00D10C68" w:rsidRDefault="00D10C68" w:rsidP="00D10C68">
      <w:pPr>
        <w:ind w:right="174"/>
        <w:rPr>
          <w:sz w:val="20"/>
          <w:szCs w:val="20"/>
        </w:rPr>
      </w:pPr>
    </w:p>
    <w:p w:rsidR="00D10C68" w:rsidRPr="00D10C68" w:rsidRDefault="00D10C68" w:rsidP="00D10C68">
      <w:pPr>
        <w:ind w:right="174"/>
        <w:rPr>
          <w:sz w:val="20"/>
          <w:szCs w:val="20"/>
        </w:rPr>
      </w:pPr>
    </w:p>
    <w:p w:rsidR="00D10C68" w:rsidRPr="003077BD" w:rsidRDefault="00D10C68" w:rsidP="007F3115">
      <w:pPr>
        <w:jc w:val="both"/>
        <w:rPr>
          <w:sz w:val="28"/>
          <w:szCs w:val="28"/>
        </w:rPr>
      </w:pPr>
    </w:p>
    <w:sectPr w:rsidR="00D10C68" w:rsidRPr="003077BD" w:rsidSect="00D10C68">
      <w:pgSz w:w="16838" w:h="11906" w:orient="landscape"/>
      <w:pgMar w:top="1701" w:right="1134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E08" w:rsidRDefault="006C6E08" w:rsidP="00C25A90">
      <w:r>
        <w:separator/>
      </w:r>
    </w:p>
  </w:endnote>
  <w:endnote w:type="continuationSeparator" w:id="0">
    <w:p w:rsidR="006C6E08" w:rsidRDefault="006C6E08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E08" w:rsidRDefault="006C6E08" w:rsidP="00C25A90">
      <w:r>
        <w:separator/>
      </w:r>
    </w:p>
  </w:footnote>
  <w:footnote w:type="continuationSeparator" w:id="0">
    <w:p w:rsidR="006C6E08" w:rsidRDefault="006C6E08" w:rsidP="00C2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75F3B91"/>
    <w:multiLevelType w:val="hybridMultilevel"/>
    <w:tmpl w:val="C1E0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06645"/>
    <w:rsid w:val="00014A0E"/>
    <w:rsid w:val="00025744"/>
    <w:rsid w:val="000304A2"/>
    <w:rsid w:val="00036138"/>
    <w:rsid w:val="000455E7"/>
    <w:rsid w:val="00055817"/>
    <w:rsid w:val="0006471C"/>
    <w:rsid w:val="00065368"/>
    <w:rsid w:val="000716CE"/>
    <w:rsid w:val="00073B04"/>
    <w:rsid w:val="0008157C"/>
    <w:rsid w:val="000B0BD6"/>
    <w:rsid w:val="000B1E5A"/>
    <w:rsid w:val="000B3DC1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34F80"/>
    <w:rsid w:val="00140694"/>
    <w:rsid w:val="00141C02"/>
    <w:rsid w:val="00163733"/>
    <w:rsid w:val="00196307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07372"/>
    <w:rsid w:val="00216F39"/>
    <w:rsid w:val="00216F6D"/>
    <w:rsid w:val="002173C9"/>
    <w:rsid w:val="00232723"/>
    <w:rsid w:val="00236A16"/>
    <w:rsid w:val="0024099E"/>
    <w:rsid w:val="00252E08"/>
    <w:rsid w:val="00253069"/>
    <w:rsid w:val="0026700F"/>
    <w:rsid w:val="00271EF3"/>
    <w:rsid w:val="002755C7"/>
    <w:rsid w:val="002776BF"/>
    <w:rsid w:val="00280E9A"/>
    <w:rsid w:val="002829B6"/>
    <w:rsid w:val="002C3073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46922"/>
    <w:rsid w:val="00454A53"/>
    <w:rsid w:val="00461450"/>
    <w:rsid w:val="0047469F"/>
    <w:rsid w:val="00475CFD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3183"/>
    <w:rsid w:val="004F66D8"/>
    <w:rsid w:val="0050372C"/>
    <w:rsid w:val="0052094C"/>
    <w:rsid w:val="00521626"/>
    <w:rsid w:val="00535BC7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0D29"/>
    <w:rsid w:val="005F5E4F"/>
    <w:rsid w:val="00606D62"/>
    <w:rsid w:val="00614C6B"/>
    <w:rsid w:val="00641F3A"/>
    <w:rsid w:val="00654770"/>
    <w:rsid w:val="00657DE3"/>
    <w:rsid w:val="00666DE6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B73F9"/>
    <w:rsid w:val="006C25CF"/>
    <w:rsid w:val="006C6E08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61C2"/>
    <w:rsid w:val="00747845"/>
    <w:rsid w:val="00762335"/>
    <w:rsid w:val="00770B85"/>
    <w:rsid w:val="00772D5A"/>
    <w:rsid w:val="00773059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500DD"/>
    <w:rsid w:val="008506C0"/>
    <w:rsid w:val="00852613"/>
    <w:rsid w:val="00860135"/>
    <w:rsid w:val="0086036B"/>
    <w:rsid w:val="00860D31"/>
    <w:rsid w:val="0086669F"/>
    <w:rsid w:val="008710FB"/>
    <w:rsid w:val="00885119"/>
    <w:rsid w:val="00887857"/>
    <w:rsid w:val="0089452F"/>
    <w:rsid w:val="008C0420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ED0"/>
    <w:rsid w:val="00AD344D"/>
    <w:rsid w:val="00AE4545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19B9"/>
    <w:rsid w:val="00B72230"/>
    <w:rsid w:val="00B77C6E"/>
    <w:rsid w:val="00B81C25"/>
    <w:rsid w:val="00B82527"/>
    <w:rsid w:val="00B85316"/>
    <w:rsid w:val="00BC272D"/>
    <w:rsid w:val="00BC7300"/>
    <w:rsid w:val="00BD0F7E"/>
    <w:rsid w:val="00BE326A"/>
    <w:rsid w:val="00BE34FF"/>
    <w:rsid w:val="00BF10F4"/>
    <w:rsid w:val="00C008D1"/>
    <w:rsid w:val="00C04D0B"/>
    <w:rsid w:val="00C12D90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859CD"/>
    <w:rsid w:val="00C900A8"/>
    <w:rsid w:val="00C97C83"/>
    <w:rsid w:val="00CA42DC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7E87"/>
    <w:rsid w:val="00D105D7"/>
    <w:rsid w:val="00D10C68"/>
    <w:rsid w:val="00D12D6F"/>
    <w:rsid w:val="00D17A26"/>
    <w:rsid w:val="00D17B59"/>
    <w:rsid w:val="00D23BEF"/>
    <w:rsid w:val="00D2582C"/>
    <w:rsid w:val="00D269AF"/>
    <w:rsid w:val="00D426C0"/>
    <w:rsid w:val="00D457B4"/>
    <w:rsid w:val="00D56A07"/>
    <w:rsid w:val="00D71F2A"/>
    <w:rsid w:val="00D737F8"/>
    <w:rsid w:val="00D97679"/>
    <w:rsid w:val="00DA019F"/>
    <w:rsid w:val="00DA126F"/>
    <w:rsid w:val="00DD4A77"/>
    <w:rsid w:val="00DE5E50"/>
    <w:rsid w:val="00DE7C18"/>
    <w:rsid w:val="00DF2986"/>
    <w:rsid w:val="00E01324"/>
    <w:rsid w:val="00E02E04"/>
    <w:rsid w:val="00E11B41"/>
    <w:rsid w:val="00E13F75"/>
    <w:rsid w:val="00E4124E"/>
    <w:rsid w:val="00E44A22"/>
    <w:rsid w:val="00E57D01"/>
    <w:rsid w:val="00E64886"/>
    <w:rsid w:val="00E65D75"/>
    <w:rsid w:val="00E7263E"/>
    <w:rsid w:val="00E87935"/>
    <w:rsid w:val="00EA7393"/>
    <w:rsid w:val="00EB0A5F"/>
    <w:rsid w:val="00EE7083"/>
    <w:rsid w:val="00F05770"/>
    <w:rsid w:val="00F12DC9"/>
    <w:rsid w:val="00F21662"/>
    <w:rsid w:val="00F36911"/>
    <w:rsid w:val="00F43E3E"/>
    <w:rsid w:val="00F516C7"/>
    <w:rsid w:val="00F71277"/>
    <w:rsid w:val="00F90201"/>
    <w:rsid w:val="00F952FB"/>
    <w:rsid w:val="00F96BC5"/>
    <w:rsid w:val="00FA7535"/>
    <w:rsid w:val="00FA7CCC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8C38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4</cp:revision>
  <cp:lastPrinted>2024-04-01T08:29:00Z</cp:lastPrinted>
  <dcterms:created xsi:type="dcterms:W3CDTF">2024-06-28T06:12:00Z</dcterms:created>
  <dcterms:modified xsi:type="dcterms:W3CDTF">2025-06-23T10:01:00Z</dcterms:modified>
</cp:coreProperties>
</file>