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493" w:rsidRDefault="008A1FD6" w:rsidP="008A1F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  ИЗБИРАТЕЛЬНАЯ КОМИССИЯ </w:t>
      </w:r>
    </w:p>
    <w:p w:rsidR="001E2493" w:rsidRDefault="008A1FD6" w:rsidP="008A1F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ТИХВИНСКОГО МУНИЦИПАЛЬНОГО РАЙОНА </w:t>
      </w:r>
    </w:p>
    <w:p w:rsidR="001E2493" w:rsidRDefault="001E2493" w:rsidP="008A1FD6">
      <w:pPr>
        <w:jc w:val="center"/>
        <w:rPr>
          <w:b/>
          <w:sz w:val="28"/>
          <w:szCs w:val="28"/>
        </w:rPr>
      </w:pPr>
    </w:p>
    <w:p w:rsidR="001E2493" w:rsidRDefault="008A1FD6" w:rsidP="008A1F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E2493" w:rsidRDefault="001E2493" w:rsidP="008A1FD6">
      <w:pPr>
        <w:rPr>
          <w:sz w:val="28"/>
          <w:szCs w:val="28"/>
        </w:rPr>
      </w:pPr>
    </w:p>
    <w:p w:rsidR="001E2493" w:rsidRDefault="008A1FD6" w:rsidP="008A1FD6">
      <w:pPr>
        <w:rPr>
          <w:sz w:val="28"/>
          <w:szCs w:val="28"/>
        </w:rPr>
      </w:pPr>
      <w:r>
        <w:rPr>
          <w:sz w:val="28"/>
          <w:szCs w:val="28"/>
        </w:rPr>
        <w:t xml:space="preserve"> 21 августа 2026 года                                                                               № 19/82</w:t>
      </w:r>
    </w:p>
    <w:p w:rsidR="001E2493" w:rsidRDefault="001E2493" w:rsidP="008A1FD6">
      <w:pPr>
        <w:ind w:firstLine="709"/>
        <w:jc w:val="center"/>
        <w:rPr>
          <w:b/>
          <w:sz w:val="28"/>
          <w:szCs w:val="28"/>
        </w:rPr>
      </w:pPr>
    </w:p>
    <w:p w:rsidR="001E2493" w:rsidRDefault="008A1FD6" w:rsidP="008A1F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формировании участковой избирательной комиссии </w:t>
      </w:r>
      <w:r>
        <w:rPr>
          <w:b/>
          <w:sz w:val="28"/>
          <w:szCs w:val="28"/>
        </w:rPr>
        <w:t xml:space="preserve">избирательного участка № 750 </w:t>
      </w:r>
    </w:p>
    <w:p w:rsidR="001E2493" w:rsidRDefault="001E2493" w:rsidP="008A1FD6">
      <w:pPr>
        <w:ind w:firstLine="709"/>
        <w:jc w:val="both"/>
        <w:rPr>
          <w:sz w:val="28"/>
          <w:szCs w:val="28"/>
        </w:rPr>
      </w:pPr>
    </w:p>
    <w:p w:rsidR="001E2493" w:rsidRDefault="008A1FD6" w:rsidP="008A1F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подпунктом «е1» пункта 10 статьи 23,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– Федераль</w:t>
      </w:r>
      <w:r>
        <w:rPr>
          <w:sz w:val="28"/>
          <w:szCs w:val="28"/>
        </w:rPr>
        <w:t>ный закон), пунктом 11 части 3 статьи 7 областного закона от 15 мая 2013 года № 26-оз «О системе избирательных комиссий и избирательных участках в Ленинградской области» (далее – областной закон) и на основании пункта 5 статьи 19 Федерального закона и подп</w:t>
      </w:r>
      <w:r>
        <w:rPr>
          <w:sz w:val="28"/>
          <w:szCs w:val="28"/>
        </w:rPr>
        <w:t>ункта 2 части 4 статьи 32 областного закона, постановлением Избирательной комиссии Ленинградской области от 07 июля 2026 года № 148/881 «</w:t>
      </w:r>
      <w:r>
        <w:rPr>
          <w:bCs/>
          <w:sz w:val="28"/>
          <w:szCs w:val="28"/>
        </w:rPr>
        <w:t>Об избирательных участках в местах временного пребывания избирателей для проведения голосования и подсчета голосов изби</w:t>
      </w:r>
      <w:r>
        <w:rPr>
          <w:bCs/>
          <w:sz w:val="28"/>
          <w:szCs w:val="28"/>
        </w:rPr>
        <w:t>рателей на выборах 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 20 сентября 2026 года</w:t>
      </w:r>
      <w:r>
        <w:rPr>
          <w:sz w:val="28"/>
          <w:szCs w:val="28"/>
        </w:rPr>
        <w:t>», постановление территориальной избирательной ком</w:t>
      </w:r>
      <w:r>
        <w:rPr>
          <w:sz w:val="28"/>
          <w:szCs w:val="28"/>
        </w:rPr>
        <w:t>иссии Тихвинского муниципального района от 19 августа 2026 года № 18/72 «Об образовании избирательных участков в местах временного пребывания избирателей для проведения голосования и подсчета голосов избирателей на выборах депутатов Государственной Думы Фе</w:t>
      </w:r>
      <w:r>
        <w:rPr>
          <w:sz w:val="28"/>
          <w:szCs w:val="28"/>
        </w:rPr>
        <w:t>дерального Собрания Российской Федерации девятого созыва и депутатов Законодательного собрания Ленинградской области восьмого созыва 20 сентября 2026 года»</w:t>
      </w:r>
      <w:r>
        <w:rPr>
          <w:bCs/>
          <w:sz w:val="28"/>
          <w:szCs w:val="28"/>
        </w:rPr>
        <w:t>,</w:t>
      </w:r>
    </w:p>
    <w:p w:rsidR="001E2493" w:rsidRDefault="008A1FD6" w:rsidP="008A1F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2493" w:rsidRDefault="008A1FD6" w:rsidP="008A1F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1E2493" w:rsidRDefault="008A1FD6" w:rsidP="008A1FD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Тихвинского муниципального района </w:t>
      </w:r>
      <w:r>
        <w:rPr>
          <w:b/>
          <w:sz w:val="28"/>
          <w:szCs w:val="28"/>
        </w:rPr>
        <w:t>постановляет:</w:t>
      </w:r>
    </w:p>
    <w:p w:rsidR="001E2493" w:rsidRDefault="001E2493" w:rsidP="008A1FD6">
      <w:pPr>
        <w:jc w:val="both"/>
        <w:rPr>
          <w:sz w:val="28"/>
          <w:szCs w:val="28"/>
        </w:rPr>
      </w:pPr>
    </w:p>
    <w:p w:rsidR="001E2493" w:rsidRDefault="008A1FD6" w:rsidP="008A1FD6">
      <w:pPr>
        <w:numPr>
          <w:ilvl w:val="0"/>
          <w:numId w:val="10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Сформиро</w:t>
      </w:r>
      <w:r>
        <w:rPr>
          <w:sz w:val="28"/>
          <w:szCs w:val="28"/>
        </w:rPr>
        <w:t>вать участковую избирательную комиссию избирательного участка № 750 в количестве 8 членов комиссии с правом решающего голоса, назначив в ее состав:</w:t>
      </w:r>
    </w:p>
    <w:tbl>
      <w:tblPr>
        <w:tblW w:w="95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1917"/>
        <w:gridCol w:w="1296"/>
        <w:gridCol w:w="2832"/>
        <w:gridCol w:w="2874"/>
      </w:tblGrid>
      <w:tr w:rsidR="001E2493" w:rsidTr="008A1FD6">
        <w:tc>
          <w:tcPr>
            <w:tcW w:w="618" w:type="dxa"/>
          </w:tcPr>
          <w:p w:rsidR="001E2493" w:rsidRDefault="008A1FD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1E2493" w:rsidRDefault="008A1FD6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917" w:type="dxa"/>
          </w:tcPr>
          <w:p w:rsidR="001E2493" w:rsidRDefault="008A1FD6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bookmarkStart w:id="0" w:name="_GoBack"/>
            <w:bookmarkEnd w:id="0"/>
          </w:p>
        </w:tc>
        <w:tc>
          <w:tcPr>
            <w:tcW w:w="1296" w:type="dxa"/>
          </w:tcPr>
          <w:p w:rsidR="001E2493" w:rsidRDefault="008A1FD6">
            <w:pPr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2832" w:type="dxa"/>
          </w:tcPr>
          <w:p w:rsidR="001E2493" w:rsidRDefault="008A1FD6">
            <w:pPr>
              <w:jc w:val="center"/>
              <w:rPr>
                <w:b/>
              </w:rPr>
            </w:pPr>
            <w:r>
              <w:rPr>
                <w:b/>
              </w:rPr>
              <w:t>Основное место работы или службы, занимаемая должность (род занят</w:t>
            </w:r>
            <w:r>
              <w:rPr>
                <w:b/>
              </w:rPr>
              <w:t>ий)</w:t>
            </w:r>
          </w:p>
        </w:tc>
        <w:tc>
          <w:tcPr>
            <w:tcW w:w="2874" w:type="dxa"/>
          </w:tcPr>
          <w:p w:rsidR="001E2493" w:rsidRDefault="008A1FD6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субъекта права внесения предложения по кандидатуре</w:t>
            </w:r>
          </w:p>
        </w:tc>
      </w:tr>
      <w:tr w:rsidR="001E2493" w:rsidTr="008A1FD6">
        <w:tc>
          <w:tcPr>
            <w:tcW w:w="618" w:type="dxa"/>
          </w:tcPr>
          <w:p w:rsidR="001E2493" w:rsidRDefault="008A1FD6">
            <w:pPr>
              <w:jc w:val="center"/>
            </w:pPr>
            <w:r>
              <w:t>1.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Алексеева Ирина Олеговна</w:t>
            </w:r>
          </w:p>
        </w:tc>
        <w:tc>
          <w:tcPr>
            <w:tcW w:w="129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  <w:highlight w:val="white"/>
              </w:rPr>
            </w:pPr>
            <w:r w:rsidRPr="008A1FD6">
              <w:rPr>
                <w:color w:val="000000"/>
                <w:highlight w:val="white"/>
              </w:rPr>
              <w:t>11.02.1986</w:t>
            </w:r>
          </w:p>
        </w:tc>
        <w:tc>
          <w:tcPr>
            <w:tcW w:w="2832" w:type="dxa"/>
          </w:tcPr>
          <w:p w:rsidR="001E2493" w:rsidRPr="008A1FD6" w:rsidRDefault="008A1FD6">
            <w:pPr>
              <w:jc w:val="both"/>
              <w:rPr>
                <w:highlight w:val="white"/>
              </w:rPr>
            </w:pPr>
            <w:r>
              <w:rPr>
                <w:rFonts w:eastAsia="PT Sans"/>
                <w:color w:val="1F1F1F"/>
                <w:highlight w:val="white"/>
              </w:rPr>
              <w:t xml:space="preserve">ГБУЗ ЛО "Тихвинская </w:t>
            </w:r>
            <w:r w:rsidRPr="008A1FD6">
              <w:rPr>
                <w:rFonts w:eastAsia="PT Sans"/>
                <w:color w:val="1F1F1F"/>
                <w:highlight w:val="white"/>
              </w:rPr>
              <w:t>межрайонная больница им. А.Ф. Калмыкова"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1E2493" w:rsidTr="008A1FD6">
        <w:tc>
          <w:tcPr>
            <w:tcW w:w="618" w:type="dxa"/>
          </w:tcPr>
          <w:p w:rsidR="001E2493" w:rsidRDefault="008A1FD6">
            <w:pPr>
              <w:jc w:val="center"/>
            </w:pPr>
            <w:r>
              <w:lastRenderedPageBreak/>
              <w:t>2.</w:t>
            </w:r>
          </w:p>
        </w:tc>
        <w:tc>
          <w:tcPr>
            <w:tcW w:w="19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Бачманова Ираида Ивановна</w:t>
            </w:r>
          </w:p>
        </w:tc>
        <w:tc>
          <w:tcPr>
            <w:tcW w:w="12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  <w:highlight w:val="white"/>
              </w:rPr>
            </w:pPr>
            <w:r w:rsidRPr="008A1FD6">
              <w:rPr>
                <w:color w:val="000000"/>
                <w:highlight w:val="white"/>
              </w:rPr>
              <w:t>08.03.1960</w:t>
            </w:r>
          </w:p>
        </w:tc>
        <w:tc>
          <w:tcPr>
            <w:tcW w:w="2832" w:type="dxa"/>
          </w:tcPr>
          <w:p w:rsidR="001E2493" w:rsidRPr="008A1FD6" w:rsidRDefault="008A1FD6">
            <w:pPr>
              <w:jc w:val="both"/>
              <w:rPr>
                <w:highlight w:val="white"/>
              </w:rPr>
            </w:pPr>
            <w:r w:rsidRPr="008A1FD6">
              <w:rPr>
                <w:rFonts w:eastAsia="PT Sans"/>
                <w:color w:val="1F1F1F"/>
                <w:highlight w:val="white"/>
              </w:rPr>
              <w:t>ГБУЗ ЛО "Тихвинская межрайонная больница им. А.Ф. Калмыкова"</w:t>
            </w:r>
          </w:p>
        </w:tc>
        <w:tc>
          <w:tcPr>
            <w:tcW w:w="287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собрание избирателей по месту работы</w:t>
            </w:r>
          </w:p>
        </w:tc>
      </w:tr>
      <w:tr w:rsidR="001E2493" w:rsidTr="008A1FD6">
        <w:tc>
          <w:tcPr>
            <w:tcW w:w="618" w:type="dxa"/>
          </w:tcPr>
          <w:p w:rsidR="001E2493" w:rsidRDefault="008A1FD6">
            <w:pPr>
              <w:jc w:val="center"/>
            </w:pPr>
            <w:r>
              <w:t>3.</w:t>
            </w:r>
          </w:p>
        </w:tc>
        <w:tc>
          <w:tcPr>
            <w:tcW w:w="19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Вишневская Татьяна Александровна</w:t>
            </w:r>
          </w:p>
        </w:tc>
        <w:tc>
          <w:tcPr>
            <w:tcW w:w="12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  <w:highlight w:val="white"/>
              </w:rPr>
            </w:pPr>
            <w:r w:rsidRPr="008A1FD6">
              <w:rPr>
                <w:color w:val="000000"/>
                <w:highlight w:val="white"/>
              </w:rPr>
              <w:t>02.01.1996</w:t>
            </w:r>
          </w:p>
        </w:tc>
        <w:tc>
          <w:tcPr>
            <w:tcW w:w="2832" w:type="dxa"/>
          </w:tcPr>
          <w:p w:rsidR="001E2493" w:rsidRPr="008A1FD6" w:rsidRDefault="008A1FD6">
            <w:pPr>
              <w:jc w:val="both"/>
              <w:rPr>
                <w:highlight w:val="white"/>
              </w:rPr>
            </w:pPr>
            <w:r w:rsidRPr="008A1FD6">
              <w:rPr>
                <w:rFonts w:eastAsia="PT Sans"/>
                <w:color w:val="1F1F1F"/>
                <w:highlight w:val="white"/>
              </w:rPr>
              <w:t>Администрация МО Тихвинский муниципальный район Ленинградской области</w:t>
            </w:r>
          </w:p>
        </w:tc>
        <w:tc>
          <w:tcPr>
            <w:tcW w:w="287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собрание избирателей по месту работы</w:t>
            </w:r>
          </w:p>
        </w:tc>
      </w:tr>
      <w:tr w:rsidR="001E2493" w:rsidTr="008A1FD6">
        <w:tc>
          <w:tcPr>
            <w:tcW w:w="618" w:type="dxa"/>
          </w:tcPr>
          <w:p w:rsidR="001E2493" w:rsidRDefault="008A1FD6">
            <w:pPr>
              <w:jc w:val="center"/>
            </w:pPr>
            <w:r>
              <w:t>4.</w:t>
            </w:r>
          </w:p>
        </w:tc>
        <w:tc>
          <w:tcPr>
            <w:tcW w:w="19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Казначеева Татьяна Николаевна</w:t>
            </w:r>
          </w:p>
        </w:tc>
        <w:tc>
          <w:tcPr>
            <w:tcW w:w="12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  <w:highlight w:val="white"/>
              </w:rPr>
            </w:pPr>
            <w:r w:rsidRPr="008A1FD6">
              <w:rPr>
                <w:color w:val="000000"/>
                <w:highlight w:val="white"/>
              </w:rPr>
              <w:t>08.12.1967</w:t>
            </w:r>
          </w:p>
        </w:tc>
        <w:tc>
          <w:tcPr>
            <w:tcW w:w="2832" w:type="dxa"/>
          </w:tcPr>
          <w:p w:rsidR="001E2493" w:rsidRPr="008A1FD6" w:rsidRDefault="008A1FD6">
            <w:pPr>
              <w:jc w:val="both"/>
              <w:rPr>
                <w:highlight w:val="white"/>
              </w:rPr>
            </w:pPr>
            <w:r w:rsidRPr="008A1FD6">
              <w:rPr>
                <w:rFonts w:eastAsia="PT Sans"/>
                <w:color w:val="1F1F1F"/>
                <w:highlight w:val="white"/>
              </w:rPr>
              <w:t>МДОУ "Детский сад Радуга"</w:t>
            </w:r>
          </w:p>
        </w:tc>
        <w:tc>
          <w:tcPr>
            <w:tcW w:w="287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собрание избирателей по месту работы</w:t>
            </w:r>
          </w:p>
        </w:tc>
      </w:tr>
      <w:tr w:rsidR="001E2493" w:rsidTr="008A1FD6">
        <w:tc>
          <w:tcPr>
            <w:tcW w:w="618" w:type="dxa"/>
          </w:tcPr>
          <w:p w:rsidR="001E2493" w:rsidRDefault="008A1FD6">
            <w:pPr>
              <w:jc w:val="center"/>
            </w:pPr>
            <w:r>
              <w:t>5.</w:t>
            </w:r>
          </w:p>
        </w:tc>
        <w:tc>
          <w:tcPr>
            <w:tcW w:w="19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Коробова Ярославна Петровна</w:t>
            </w:r>
          </w:p>
        </w:tc>
        <w:tc>
          <w:tcPr>
            <w:tcW w:w="12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  <w:highlight w:val="white"/>
              </w:rPr>
            </w:pPr>
            <w:r w:rsidRPr="008A1FD6">
              <w:rPr>
                <w:color w:val="000000"/>
                <w:highlight w:val="white"/>
              </w:rPr>
              <w:t>16.08.2000</w:t>
            </w:r>
          </w:p>
        </w:tc>
        <w:tc>
          <w:tcPr>
            <w:tcW w:w="2832" w:type="dxa"/>
          </w:tcPr>
          <w:p w:rsidR="001E2493" w:rsidRPr="008A1FD6" w:rsidRDefault="008A1FD6">
            <w:pPr>
              <w:jc w:val="both"/>
              <w:rPr>
                <w:highlight w:val="white"/>
              </w:rPr>
            </w:pPr>
            <w:r w:rsidRPr="008A1FD6">
              <w:rPr>
                <w:highlight w:val="white"/>
              </w:rPr>
              <w:t>МБУ "Библиотека - социокультурный центр "Тэффи"</w:t>
            </w:r>
          </w:p>
        </w:tc>
        <w:tc>
          <w:tcPr>
            <w:tcW w:w="287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собрание избирателей по месту работы</w:t>
            </w:r>
          </w:p>
        </w:tc>
      </w:tr>
      <w:tr w:rsidR="001E2493" w:rsidTr="008A1FD6">
        <w:tc>
          <w:tcPr>
            <w:tcW w:w="618" w:type="dxa"/>
          </w:tcPr>
          <w:p w:rsidR="001E2493" w:rsidRDefault="008A1FD6">
            <w:pPr>
              <w:jc w:val="center"/>
            </w:pPr>
            <w:r>
              <w:t>6.</w:t>
            </w:r>
          </w:p>
        </w:tc>
        <w:tc>
          <w:tcPr>
            <w:tcW w:w="19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Подкопаева</w:t>
            </w:r>
            <w:r w:rsidRPr="008A1FD6">
              <w:rPr>
                <w:color w:val="000000"/>
              </w:rPr>
              <w:t xml:space="preserve"> Ирина Александровна</w:t>
            </w:r>
          </w:p>
        </w:tc>
        <w:tc>
          <w:tcPr>
            <w:tcW w:w="12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  <w:highlight w:val="white"/>
              </w:rPr>
            </w:pPr>
            <w:r w:rsidRPr="008A1FD6">
              <w:rPr>
                <w:color w:val="000000"/>
                <w:highlight w:val="white"/>
              </w:rPr>
              <w:t>13.11.1985</w:t>
            </w:r>
          </w:p>
        </w:tc>
        <w:tc>
          <w:tcPr>
            <w:tcW w:w="2832" w:type="dxa"/>
          </w:tcPr>
          <w:p w:rsidR="001E2493" w:rsidRPr="008A1FD6" w:rsidRDefault="008A1FD6">
            <w:pPr>
              <w:jc w:val="both"/>
              <w:rPr>
                <w:highlight w:val="white"/>
              </w:rPr>
            </w:pPr>
            <w:r w:rsidRPr="008A1FD6">
              <w:rPr>
                <w:rFonts w:eastAsia="PT Sans"/>
                <w:color w:val="1F1F1F"/>
                <w:highlight w:val="white"/>
              </w:rPr>
              <w:t>Администрация МО Тихвинский муниципальный район Ленинградской области</w:t>
            </w:r>
          </w:p>
        </w:tc>
        <w:tc>
          <w:tcPr>
            <w:tcW w:w="287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собрание избирателей по месту работы</w:t>
            </w:r>
          </w:p>
        </w:tc>
      </w:tr>
      <w:tr w:rsidR="001E2493" w:rsidTr="008A1FD6">
        <w:tc>
          <w:tcPr>
            <w:tcW w:w="618" w:type="dxa"/>
          </w:tcPr>
          <w:p w:rsidR="001E2493" w:rsidRDefault="008A1FD6">
            <w:pPr>
              <w:jc w:val="center"/>
            </w:pPr>
            <w:r>
              <w:t>7.</w:t>
            </w:r>
          </w:p>
        </w:tc>
        <w:tc>
          <w:tcPr>
            <w:tcW w:w="19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Смирнова Юлия Игоревна</w:t>
            </w:r>
          </w:p>
        </w:tc>
        <w:tc>
          <w:tcPr>
            <w:tcW w:w="12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  <w:highlight w:val="white"/>
              </w:rPr>
            </w:pPr>
            <w:r w:rsidRPr="008A1FD6">
              <w:rPr>
                <w:color w:val="000000"/>
                <w:highlight w:val="white"/>
              </w:rPr>
              <w:t>04.01.1981</w:t>
            </w:r>
          </w:p>
        </w:tc>
        <w:tc>
          <w:tcPr>
            <w:tcW w:w="2832" w:type="dxa"/>
          </w:tcPr>
          <w:p w:rsidR="001E2493" w:rsidRPr="008A1FD6" w:rsidRDefault="008A1FD6">
            <w:pPr>
              <w:rPr>
                <w:highlight w:val="white"/>
              </w:rPr>
            </w:pPr>
            <w:r w:rsidRPr="008A1FD6">
              <w:rPr>
                <w:rFonts w:eastAsia="PT Sans"/>
                <w:color w:val="1F1F1F"/>
                <w:highlight w:val="white"/>
              </w:rPr>
              <w:t>МБУ "Библиотека - социокультурный центр "Тэффи"</w:t>
            </w:r>
          </w:p>
        </w:tc>
        <w:tc>
          <w:tcPr>
            <w:tcW w:w="287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собрание избирателей по месту работы</w:t>
            </w:r>
          </w:p>
        </w:tc>
      </w:tr>
      <w:tr w:rsidR="001E2493" w:rsidTr="008A1FD6">
        <w:tc>
          <w:tcPr>
            <w:tcW w:w="618" w:type="dxa"/>
          </w:tcPr>
          <w:p w:rsidR="001E2493" w:rsidRDefault="008A1FD6">
            <w:pPr>
              <w:jc w:val="center"/>
            </w:pPr>
            <w:r>
              <w:t>8.</w:t>
            </w:r>
          </w:p>
        </w:tc>
        <w:tc>
          <w:tcPr>
            <w:tcW w:w="19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Филиппова Марина Дмитриевна</w:t>
            </w:r>
          </w:p>
        </w:tc>
        <w:tc>
          <w:tcPr>
            <w:tcW w:w="12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  <w:highlight w:val="white"/>
              </w:rPr>
            </w:pPr>
            <w:r w:rsidRPr="008A1FD6">
              <w:rPr>
                <w:color w:val="000000"/>
                <w:highlight w:val="white"/>
              </w:rPr>
              <w:t>09.11.1983</w:t>
            </w:r>
          </w:p>
        </w:tc>
        <w:tc>
          <w:tcPr>
            <w:tcW w:w="2832" w:type="dxa"/>
          </w:tcPr>
          <w:p w:rsidR="001E2493" w:rsidRPr="008A1FD6" w:rsidRDefault="008A1FD6">
            <w:pPr>
              <w:jc w:val="both"/>
              <w:rPr>
                <w:highlight w:val="white"/>
              </w:rPr>
            </w:pPr>
            <w:r w:rsidRPr="008A1FD6">
              <w:rPr>
                <w:rFonts w:eastAsia="PT Sans"/>
                <w:color w:val="1F1F1F"/>
                <w:highlight w:val="white"/>
              </w:rPr>
              <w:t>Администрация МО Тихвинский муниципальный район Ленинградской области</w:t>
            </w:r>
          </w:p>
        </w:tc>
        <w:tc>
          <w:tcPr>
            <w:tcW w:w="287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493" w:rsidRPr="008A1FD6" w:rsidRDefault="008A1FD6">
            <w:pPr>
              <w:jc w:val="center"/>
              <w:rPr>
                <w:color w:val="000000"/>
              </w:rPr>
            </w:pPr>
            <w:r w:rsidRPr="008A1FD6">
              <w:rPr>
                <w:color w:val="000000"/>
              </w:rPr>
              <w:t>собрание избирателей по месту работы</w:t>
            </w:r>
          </w:p>
        </w:tc>
      </w:tr>
    </w:tbl>
    <w:p w:rsidR="001E2493" w:rsidRDefault="001E2493">
      <w:pPr>
        <w:jc w:val="both"/>
        <w:rPr>
          <w:sz w:val="28"/>
          <w:szCs w:val="28"/>
        </w:rPr>
      </w:pPr>
    </w:p>
    <w:p w:rsidR="001E2493" w:rsidRDefault="008A1FD6" w:rsidP="008A1FD6">
      <w:pPr>
        <w:pStyle w:val="aff0"/>
        <w:numPr>
          <w:ilvl w:val="0"/>
          <w:numId w:val="10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срок полномочий избирательной комиссии избирательного участка № 750 истекает 20 октября 2026 года.</w:t>
      </w:r>
    </w:p>
    <w:p w:rsidR="001E2493" w:rsidRDefault="008A1FD6" w:rsidP="008A1FD6">
      <w:pPr>
        <w:pStyle w:val="aff0"/>
        <w:numPr>
          <w:ilvl w:val="0"/>
          <w:numId w:val="10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Направить данное постановление в Избирательную комиссию Ленинградской области.</w:t>
      </w:r>
    </w:p>
    <w:p w:rsidR="001E2493" w:rsidRDefault="008A1FD6" w:rsidP="008A1FD6">
      <w:pPr>
        <w:pStyle w:val="aff0"/>
        <w:numPr>
          <w:ilvl w:val="0"/>
          <w:numId w:val="10"/>
        </w:numPr>
        <w:ind w:left="0" w:right="-82" w:firstLine="705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официальном сайте террит</w:t>
      </w:r>
      <w:r>
        <w:rPr>
          <w:sz w:val="28"/>
          <w:szCs w:val="28"/>
        </w:rPr>
        <w:t>ориальной избирательной комиссии Тихвинского муниципального района Ленинградской области в информационно – телекоммуникационной сети «Интернет».</w:t>
      </w:r>
    </w:p>
    <w:p w:rsidR="001E2493" w:rsidRDefault="001E2493" w:rsidP="008A1FD6">
      <w:pPr>
        <w:rPr>
          <w:sz w:val="28"/>
          <w:szCs w:val="28"/>
        </w:rPr>
      </w:pPr>
    </w:p>
    <w:p w:rsidR="001E2493" w:rsidRDefault="001E2493" w:rsidP="008A1FD6">
      <w:pPr>
        <w:rPr>
          <w:sz w:val="28"/>
          <w:szCs w:val="28"/>
        </w:rPr>
      </w:pPr>
    </w:p>
    <w:p w:rsidR="001E2493" w:rsidRDefault="001E2493" w:rsidP="008A1FD6">
      <w:pPr>
        <w:rPr>
          <w:sz w:val="28"/>
          <w:szCs w:val="28"/>
        </w:rPr>
      </w:pPr>
    </w:p>
    <w:p w:rsidR="001E2493" w:rsidRDefault="008A1FD6" w:rsidP="008A1FD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1E2493" w:rsidRDefault="008A1FD6" w:rsidP="008A1FD6">
      <w:pPr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</w:p>
    <w:p w:rsidR="001E2493" w:rsidRDefault="008A1FD6" w:rsidP="008A1FD6">
      <w:pPr>
        <w:rPr>
          <w:sz w:val="28"/>
          <w:szCs w:val="28"/>
        </w:rPr>
      </w:pPr>
      <w:r>
        <w:rPr>
          <w:sz w:val="28"/>
          <w:szCs w:val="28"/>
        </w:rPr>
        <w:t xml:space="preserve">Тихвинского муниципального района                     </w:t>
      </w:r>
      <w:r>
        <w:rPr>
          <w:sz w:val="28"/>
          <w:szCs w:val="28"/>
        </w:rPr>
        <w:t xml:space="preserve">                        А.В. Устинов</w:t>
      </w:r>
    </w:p>
    <w:p w:rsidR="001E2493" w:rsidRDefault="001E2493" w:rsidP="008A1FD6">
      <w:pPr>
        <w:jc w:val="both"/>
        <w:rPr>
          <w:sz w:val="28"/>
          <w:szCs w:val="28"/>
        </w:rPr>
      </w:pPr>
    </w:p>
    <w:p w:rsidR="001E2493" w:rsidRDefault="001E2493" w:rsidP="008A1FD6">
      <w:pPr>
        <w:jc w:val="both"/>
        <w:rPr>
          <w:sz w:val="28"/>
          <w:szCs w:val="28"/>
        </w:rPr>
      </w:pPr>
    </w:p>
    <w:p w:rsidR="001E2493" w:rsidRDefault="008A1FD6" w:rsidP="008A1F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</w:p>
    <w:p w:rsidR="001E2493" w:rsidRDefault="008A1FD6" w:rsidP="008A1F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</w:p>
    <w:p w:rsidR="001E2493" w:rsidRDefault="008A1FD6" w:rsidP="008A1F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Тихвинского муниципального района                                         З.А. Малиновская </w:t>
      </w:r>
    </w:p>
    <w:p w:rsidR="001E2493" w:rsidRDefault="001E2493">
      <w:pPr>
        <w:spacing w:before="120"/>
        <w:ind w:left="4320"/>
        <w:jc w:val="right"/>
      </w:pPr>
    </w:p>
    <w:p w:rsidR="001E2493" w:rsidRDefault="001E2493">
      <w:pPr>
        <w:jc w:val="right"/>
      </w:pPr>
    </w:p>
    <w:p w:rsidR="001E2493" w:rsidRDefault="001E2493">
      <w:pPr>
        <w:jc w:val="right"/>
      </w:pPr>
    </w:p>
    <w:p w:rsidR="001E2493" w:rsidRDefault="001E2493" w:rsidP="008A1FD6"/>
    <w:sectPr w:rsidR="001E249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493" w:rsidRDefault="008A1FD6">
      <w:r>
        <w:separator/>
      </w:r>
    </w:p>
  </w:endnote>
  <w:endnote w:type="continuationSeparator" w:id="0">
    <w:p w:rsidR="001E2493" w:rsidRDefault="008A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Malgun Gothic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493" w:rsidRDefault="008A1FD6">
      <w:r>
        <w:separator/>
      </w:r>
    </w:p>
  </w:footnote>
  <w:footnote w:type="continuationSeparator" w:id="0">
    <w:p w:rsidR="001E2493" w:rsidRDefault="008A1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7B5"/>
    <w:multiLevelType w:val="hybridMultilevel"/>
    <w:tmpl w:val="F6D4AC6A"/>
    <w:lvl w:ilvl="0" w:tplc="E6C475F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sz w:val="24"/>
      </w:rPr>
    </w:lvl>
    <w:lvl w:ilvl="1" w:tplc="3C3887C4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DD0C9846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603C5724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90DCF568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1D686772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8A0A146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72AEFE86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EA6CCC2A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505520F"/>
    <w:multiLevelType w:val="hybridMultilevel"/>
    <w:tmpl w:val="B59EF9E4"/>
    <w:lvl w:ilvl="0" w:tplc="6052B5E0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C3BCAA9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D8E9B3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216F78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12638E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76A6B9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708CA5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76EEAF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5C8797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0A6B78"/>
    <w:multiLevelType w:val="hybridMultilevel"/>
    <w:tmpl w:val="54804CC6"/>
    <w:lvl w:ilvl="0" w:tplc="A4DAC420">
      <w:start w:val="1"/>
      <w:numFmt w:val="decimal"/>
      <w:lvlText w:val="%1."/>
      <w:lvlJc w:val="left"/>
      <w:pPr>
        <w:ind w:left="720" w:hanging="360"/>
      </w:pPr>
    </w:lvl>
    <w:lvl w:ilvl="1" w:tplc="81F6586E">
      <w:start w:val="1"/>
      <w:numFmt w:val="lowerLetter"/>
      <w:lvlText w:val="%2."/>
      <w:lvlJc w:val="left"/>
      <w:pPr>
        <w:ind w:left="1440" w:hanging="360"/>
      </w:pPr>
    </w:lvl>
    <w:lvl w:ilvl="2" w:tplc="C7BC2A1C">
      <w:start w:val="1"/>
      <w:numFmt w:val="lowerRoman"/>
      <w:lvlText w:val="%3."/>
      <w:lvlJc w:val="right"/>
      <w:pPr>
        <w:ind w:left="2160" w:hanging="180"/>
      </w:pPr>
    </w:lvl>
    <w:lvl w:ilvl="3" w:tplc="D876E406">
      <w:start w:val="1"/>
      <w:numFmt w:val="decimal"/>
      <w:lvlText w:val="%4."/>
      <w:lvlJc w:val="left"/>
      <w:pPr>
        <w:ind w:left="2880" w:hanging="360"/>
      </w:pPr>
    </w:lvl>
    <w:lvl w:ilvl="4" w:tplc="5906BC24">
      <w:start w:val="1"/>
      <w:numFmt w:val="lowerLetter"/>
      <w:lvlText w:val="%5."/>
      <w:lvlJc w:val="left"/>
      <w:pPr>
        <w:ind w:left="3600" w:hanging="360"/>
      </w:pPr>
    </w:lvl>
    <w:lvl w:ilvl="5" w:tplc="34A86480">
      <w:start w:val="1"/>
      <w:numFmt w:val="lowerRoman"/>
      <w:lvlText w:val="%6."/>
      <w:lvlJc w:val="right"/>
      <w:pPr>
        <w:ind w:left="4320" w:hanging="180"/>
      </w:pPr>
    </w:lvl>
    <w:lvl w:ilvl="6" w:tplc="FC3AFF2E">
      <w:start w:val="1"/>
      <w:numFmt w:val="decimal"/>
      <w:lvlText w:val="%7."/>
      <w:lvlJc w:val="left"/>
      <w:pPr>
        <w:ind w:left="5040" w:hanging="360"/>
      </w:pPr>
    </w:lvl>
    <w:lvl w:ilvl="7" w:tplc="3A4E3204">
      <w:start w:val="1"/>
      <w:numFmt w:val="lowerLetter"/>
      <w:lvlText w:val="%8."/>
      <w:lvlJc w:val="left"/>
      <w:pPr>
        <w:ind w:left="5760" w:hanging="360"/>
      </w:pPr>
    </w:lvl>
    <w:lvl w:ilvl="8" w:tplc="263E76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0C12"/>
    <w:multiLevelType w:val="hybridMultilevel"/>
    <w:tmpl w:val="A60CC3BE"/>
    <w:lvl w:ilvl="0" w:tplc="D3C6C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5E8304E">
      <w:start w:val="1"/>
      <w:numFmt w:val="lowerLetter"/>
      <w:lvlText w:val="%2."/>
      <w:lvlJc w:val="left"/>
      <w:pPr>
        <w:ind w:left="1788" w:hanging="360"/>
      </w:pPr>
    </w:lvl>
    <w:lvl w:ilvl="2" w:tplc="A26C84F6">
      <w:start w:val="1"/>
      <w:numFmt w:val="lowerRoman"/>
      <w:lvlText w:val="%3."/>
      <w:lvlJc w:val="right"/>
      <w:pPr>
        <w:ind w:left="2508" w:hanging="180"/>
      </w:pPr>
    </w:lvl>
    <w:lvl w:ilvl="3" w:tplc="4BD48732">
      <w:start w:val="1"/>
      <w:numFmt w:val="decimal"/>
      <w:lvlText w:val="%4."/>
      <w:lvlJc w:val="left"/>
      <w:pPr>
        <w:ind w:left="3228" w:hanging="360"/>
      </w:pPr>
    </w:lvl>
    <w:lvl w:ilvl="4" w:tplc="0F6C1C9A">
      <w:start w:val="1"/>
      <w:numFmt w:val="lowerLetter"/>
      <w:lvlText w:val="%5."/>
      <w:lvlJc w:val="left"/>
      <w:pPr>
        <w:ind w:left="3948" w:hanging="360"/>
      </w:pPr>
    </w:lvl>
    <w:lvl w:ilvl="5" w:tplc="AED4849C">
      <w:start w:val="1"/>
      <w:numFmt w:val="lowerRoman"/>
      <w:lvlText w:val="%6."/>
      <w:lvlJc w:val="right"/>
      <w:pPr>
        <w:ind w:left="4668" w:hanging="180"/>
      </w:pPr>
    </w:lvl>
    <w:lvl w:ilvl="6" w:tplc="F076A3EA">
      <w:start w:val="1"/>
      <w:numFmt w:val="decimal"/>
      <w:lvlText w:val="%7."/>
      <w:lvlJc w:val="left"/>
      <w:pPr>
        <w:ind w:left="5388" w:hanging="360"/>
      </w:pPr>
    </w:lvl>
    <w:lvl w:ilvl="7" w:tplc="B520031C">
      <w:start w:val="1"/>
      <w:numFmt w:val="lowerLetter"/>
      <w:lvlText w:val="%8."/>
      <w:lvlJc w:val="left"/>
      <w:pPr>
        <w:ind w:left="6108" w:hanging="360"/>
      </w:pPr>
    </w:lvl>
    <w:lvl w:ilvl="8" w:tplc="8F08CBB2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89416D"/>
    <w:multiLevelType w:val="hybridMultilevel"/>
    <w:tmpl w:val="53C40778"/>
    <w:lvl w:ilvl="0" w:tplc="03E0F83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37F627C4">
      <w:start w:val="1"/>
      <w:numFmt w:val="lowerLetter"/>
      <w:lvlText w:val="%2."/>
      <w:lvlJc w:val="left"/>
      <w:pPr>
        <w:ind w:left="2502" w:hanging="360"/>
      </w:pPr>
    </w:lvl>
    <w:lvl w:ilvl="2" w:tplc="0354104A">
      <w:start w:val="1"/>
      <w:numFmt w:val="lowerRoman"/>
      <w:lvlText w:val="%3."/>
      <w:lvlJc w:val="right"/>
      <w:pPr>
        <w:ind w:left="3222" w:hanging="180"/>
      </w:pPr>
    </w:lvl>
    <w:lvl w:ilvl="3" w:tplc="29F4FE94">
      <w:start w:val="1"/>
      <w:numFmt w:val="decimal"/>
      <w:lvlText w:val="%4."/>
      <w:lvlJc w:val="left"/>
      <w:pPr>
        <w:ind w:left="3942" w:hanging="360"/>
      </w:pPr>
    </w:lvl>
    <w:lvl w:ilvl="4" w:tplc="0E8444D8">
      <w:start w:val="1"/>
      <w:numFmt w:val="lowerLetter"/>
      <w:lvlText w:val="%5."/>
      <w:lvlJc w:val="left"/>
      <w:pPr>
        <w:ind w:left="4662" w:hanging="360"/>
      </w:pPr>
    </w:lvl>
    <w:lvl w:ilvl="5" w:tplc="91DAD14E">
      <w:start w:val="1"/>
      <w:numFmt w:val="lowerRoman"/>
      <w:lvlText w:val="%6."/>
      <w:lvlJc w:val="right"/>
      <w:pPr>
        <w:ind w:left="5382" w:hanging="180"/>
      </w:pPr>
    </w:lvl>
    <w:lvl w:ilvl="6" w:tplc="51963D4C">
      <w:start w:val="1"/>
      <w:numFmt w:val="decimal"/>
      <w:lvlText w:val="%7."/>
      <w:lvlJc w:val="left"/>
      <w:pPr>
        <w:ind w:left="6102" w:hanging="360"/>
      </w:pPr>
    </w:lvl>
    <w:lvl w:ilvl="7" w:tplc="DFBA6EAC">
      <w:start w:val="1"/>
      <w:numFmt w:val="lowerLetter"/>
      <w:lvlText w:val="%8."/>
      <w:lvlJc w:val="left"/>
      <w:pPr>
        <w:ind w:left="6822" w:hanging="360"/>
      </w:pPr>
    </w:lvl>
    <w:lvl w:ilvl="8" w:tplc="4F26D650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5FE4B5D"/>
    <w:multiLevelType w:val="hybridMultilevel"/>
    <w:tmpl w:val="E4505C8E"/>
    <w:lvl w:ilvl="0" w:tplc="50BCA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F30221E">
      <w:start w:val="1"/>
      <w:numFmt w:val="lowerLetter"/>
      <w:lvlText w:val="%2."/>
      <w:lvlJc w:val="left"/>
      <w:pPr>
        <w:ind w:left="1789" w:hanging="360"/>
      </w:pPr>
    </w:lvl>
    <w:lvl w:ilvl="2" w:tplc="40B26B6E">
      <w:start w:val="1"/>
      <w:numFmt w:val="lowerRoman"/>
      <w:lvlText w:val="%3."/>
      <w:lvlJc w:val="right"/>
      <w:pPr>
        <w:ind w:left="2509" w:hanging="180"/>
      </w:pPr>
    </w:lvl>
    <w:lvl w:ilvl="3" w:tplc="B16E7438">
      <w:start w:val="1"/>
      <w:numFmt w:val="decimal"/>
      <w:lvlText w:val="%4."/>
      <w:lvlJc w:val="left"/>
      <w:pPr>
        <w:ind w:left="3229" w:hanging="360"/>
      </w:pPr>
    </w:lvl>
    <w:lvl w:ilvl="4" w:tplc="2C0C4AE8">
      <w:start w:val="1"/>
      <w:numFmt w:val="lowerLetter"/>
      <w:lvlText w:val="%5."/>
      <w:lvlJc w:val="left"/>
      <w:pPr>
        <w:ind w:left="3949" w:hanging="360"/>
      </w:pPr>
    </w:lvl>
    <w:lvl w:ilvl="5" w:tplc="21CC0384">
      <w:start w:val="1"/>
      <w:numFmt w:val="lowerRoman"/>
      <w:lvlText w:val="%6."/>
      <w:lvlJc w:val="right"/>
      <w:pPr>
        <w:ind w:left="4669" w:hanging="180"/>
      </w:pPr>
    </w:lvl>
    <w:lvl w:ilvl="6" w:tplc="3ADEA5A6">
      <w:start w:val="1"/>
      <w:numFmt w:val="decimal"/>
      <w:lvlText w:val="%7."/>
      <w:lvlJc w:val="left"/>
      <w:pPr>
        <w:ind w:left="5389" w:hanging="360"/>
      </w:pPr>
    </w:lvl>
    <w:lvl w:ilvl="7" w:tplc="3FD2CFA4">
      <w:start w:val="1"/>
      <w:numFmt w:val="lowerLetter"/>
      <w:lvlText w:val="%8."/>
      <w:lvlJc w:val="left"/>
      <w:pPr>
        <w:ind w:left="6109" w:hanging="360"/>
      </w:pPr>
    </w:lvl>
    <w:lvl w:ilvl="8" w:tplc="7D32694C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7E0E5B"/>
    <w:multiLevelType w:val="hybridMultilevel"/>
    <w:tmpl w:val="D49261D2"/>
    <w:lvl w:ilvl="0" w:tplc="0BCC04E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8EB434C8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62ACC4B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38EC2F26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31FE2C2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4898791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E5661B0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6E542D56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9508CC1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77EC581D"/>
    <w:multiLevelType w:val="hybridMultilevel"/>
    <w:tmpl w:val="378A1414"/>
    <w:lvl w:ilvl="0" w:tplc="B49403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4C87682">
      <w:start w:val="1"/>
      <w:numFmt w:val="lowerLetter"/>
      <w:lvlText w:val="%2."/>
      <w:lvlJc w:val="left"/>
      <w:pPr>
        <w:ind w:left="1788" w:hanging="360"/>
      </w:pPr>
    </w:lvl>
    <w:lvl w:ilvl="2" w:tplc="E87C6940">
      <w:start w:val="1"/>
      <w:numFmt w:val="lowerRoman"/>
      <w:lvlText w:val="%3."/>
      <w:lvlJc w:val="right"/>
      <w:pPr>
        <w:ind w:left="2508" w:hanging="180"/>
      </w:pPr>
    </w:lvl>
    <w:lvl w:ilvl="3" w:tplc="51A81EC0">
      <w:start w:val="1"/>
      <w:numFmt w:val="decimal"/>
      <w:lvlText w:val="%4."/>
      <w:lvlJc w:val="left"/>
      <w:pPr>
        <w:ind w:left="3228" w:hanging="360"/>
      </w:pPr>
    </w:lvl>
    <w:lvl w:ilvl="4" w:tplc="15D27F8E">
      <w:start w:val="1"/>
      <w:numFmt w:val="lowerLetter"/>
      <w:lvlText w:val="%5."/>
      <w:lvlJc w:val="left"/>
      <w:pPr>
        <w:ind w:left="3948" w:hanging="360"/>
      </w:pPr>
    </w:lvl>
    <w:lvl w:ilvl="5" w:tplc="FD648628">
      <w:start w:val="1"/>
      <w:numFmt w:val="lowerRoman"/>
      <w:lvlText w:val="%6."/>
      <w:lvlJc w:val="right"/>
      <w:pPr>
        <w:ind w:left="4668" w:hanging="180"/>
      </w:pPr>
    </w:lvl>
    <w:lvl w:ilvl="6" w:tplc="467A32FC">
      <w:start w:val="1"/>
      <w:numFmt w:val="decimal"/>
      <w:lvlText w:val="%7."/>
      <w:lvlJc w:val="left"/>
      <w:pPr>
        <w:ind w:left="5388" w:hanging="360"/>
      </w:pPr>
    </w:lvl>
    <w:lvl w:ilvl="7" w:tplc="3B12A5FA">
      <w:start w:val="1"/>
      <w:numFmt w:val="lowerLetter"/>
      <w:lvlText w:val="%8."/>
      <w:lvlJc w:val="left"/>
      <w:pPr>
        <w:ind w:left="6108" w:hanging="360"/>
      </w:pPr>
    </w:lvl>
    <w:lvl w:ilvl="8" w:tplc="161C77DA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9D65D20"/>
    <w:multiLevelType w:val="hybridMultilevel"/>
    <w:tmpl w:val="B726C26E"/>
    <w:lvl w:ilvl="0" w:tplc="7722D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60B2CC">
      <w:start w:val="1"/>
      <w:numFmt w:val="lowerLetter"/>
      <w:lvlText w:val="%2."/>
      <w:lvlJc w:val="left"/>
      <w:pPr>
        <w:ind w:left="1440" w:hanging="360"/>
      </w:pPr>
    </w:lvl>
    <w:lvl w:ilvl="2" w:tplc="BFCA3DEC">
      <w:start w:val="1"/>
      <w:numFmt w:val="lowerRoman"/>
      <w:lvlText w:val="%3."/>
      <w:lvlJc w:val="right"/>
      <w:pPr>
        <w:ind w:left="2160" w:hanging="180"/>
      </w:pPr>
    </w:lvl>
    <w:lvl w:ilvl="3" w:tplc="19763512">
      <w:start w:val="1"/>
      <w:numFmt w:val="decimal"/>
      <w:lvlText w:val="%4."/>
      <w:lvlJc w:val="left"/>
      <w:pPr>
        <w:ind w:left="2880" w:hanging="360"/>
      </w:pPr>
    </w:lvl>
    <w:lvl w:ilvl="4" w:tplc="509A7380">
      <w:start w:val="1"/>
      <w:numFmt w:val="lowerLetter"/>
      <w:lvlText w:val="%5."/>
      <w:lvlJc w:val="left"/>
      <w:pPr>
        <w:ind w:left="3600" w:hanging="360"/>
      </w:pPr>
    </w:lvl>
    <w:lvl w:ilvl="5" w:tplc="6ED8EEDC">
      <w:start w:val="1"/>
      <w:numFmt w:val="lowerRoman"/>
      <w:lvlText w:val="%6."/>
      <w:lvlJc w:val="right"/>
      <w:pPr>
        <w:ind w:left="4320" w:hanging="180"/>
      </w:pPr>
    </w:lvl>
    <w:lvl w:ilvl="6" w:tplc="312E3B18">
      <w:start w:val="1"/>
      <w:numFmt w:val="decimal"/>
      <w:lvlText w:val="%7."/>
      <w:lvlJc w:val="left"/>
      <w:pPr>
        <w:ind w:left="5040" w:hanging="360"/>
      </w:pPr>
    </w:lvl>
    <w:lvl w:ilvl="7" w:tplc="5736302E">
      <w:start w:val="1"/>
      <w:numFmt w:val="lowerLetter"/>
      <w:lvlText w:val="%8."/>
      <w:lvlJc w:val="left"/>
      <w:pPr>
        <w:ind w:left="5760" w:hanging="360"/>
      </w:pPr>
    </w:lvl>
    <w:lvl w:ilvl="8" w:tplc="E2AEE64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24DCE"/>
    <w:multiLevelType w:val="hybridMultilevel"/>
    <w:tmpl w:val="2EF00318"/>
    <w:lvl w:ilvl="0" w:tplc="08700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6CAC6DE">
      <w:start w:val="1"/>
      <w:numFmt w:val="lowerLetter"/>
      <w:lvlText w:val="%2."/>
      <w:lvlJc w:val="left"/>
      <w:pPr>
        <w:ind w:left="1788" w:hanging="360"/>
      </w:pPr>
    </w:lvl>
    <w:lvl w:ilvl="2" w:tplc="D180B172">
      <w:start w:val="1"/>
      <w:numFmt w:val="lowerRoman"/>
      <w:lvlText w:val="%3."/>
      <w:lvlJc w:val="right"/>
      <w:pPr>
        <w:ind w:left="2508" w:hanging="180"/>
      </w:pPr>
    </w:lvl>
    <w:lvl w:ilvl="3" w:tplc="E05CBE58">
      <w:start w:val="1"/>
      <w:numFmt w:val="decimal"/>
      <w:lvlText w:val="%4."/>
      <w:lvlJc w:val="left"/>
      <w:pPr>
        <w:ind w:left="3228" w:hanging="360"/>
      </w:pPr>
    </w:lvl>
    <w:lvl w:ilvl="4" w:tplc="E6F49D22">
      <w:start w:val="1"/>
      <w:numFmt w:val="lowerLetter"/>
      <w:lvlText w:val="%5."/>
      <w:lvlJc w:val="left"/>
      <w:pPr>
        <w:ind w:left="3948" w:hanging="360"/>
      </w:pPr>
    </w:lvl>
    <w:lvl w:ilvl="5" w:tplc="9522AB28">
      <w:start w:val="1"/>
      <w:numFmt w:val="lowerRoman"/>
      <w:lvlText w:val="%6."/>
      <w:lvlJc w:val="right"/>
      <w:pPr>
        <w:ind w:left="4668" w:hanging="180"/>
      </w:pPr>
    </w:lvl>
    <w:lvl w:ilvl="6" w:tplc="A32AFCD2">
      <w:start w:val="1"/>
      <w:numFmt w:val="decimal"/>
      <w:lvlText w:val="%7."/>
      <w:lvlJc w:val="left"/>
      <w:pPr>
        <w:ind w:left="5388" w:hanging="360"/>
      </w:pPr>
    </w:lvl>
    <w:lvl w:ilvl="7" w:tplc="BC106852">
      <w:start w:val="1"/>
      <w:numFmt w:val="lowerLetter"/>
      <w:lvlText w:val="%8."/>
      <w:lvlJc w:val="left"/>
      <w:pPr>
        <w:ind w:left="6108" w:hanging="360"/>
      </w:pPr>
    </w:lvl>
    <w:lvl w:ilvl="8" w:tplc="7A16FC56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93"/>
    <w:rsid w:val="001E2493"/>
    <w:rsid w:val="008A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7C45"/>
  <w15:docId w15:val="{9FBC295B-301A-4A6F-A437-F59B9818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33">
    <w:name w:val="Body Text Indent 3"/>
    <w:basedOn w:val="a"/>
    <w:link w:val="34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c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iPriority w:val="99"/>
    <w:semiHidden/>
    <w:unhideWhenUsed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Устинов Александр Викторович</cp:lastModifiedBy>
  <cp:revision>6</cp:revision>
  <dcterms:created xsi:type="dcterms:W3CDTF">2026-08-21T05:26:00Z</dcterms:created>
  <dcterms:modified xsi:type="dcterms:W3CDTF">2026-08-21T06:34:00Z</dcterms:modified>
</cp:coreProperties>
</file>