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B8D52" w14:textId="77777777" w:rsidR="00383725" w:rsidRDefault="00383725" w:rsidP="00B9349C">
      <w:pPr>
        <w:jc w:val="center"/>
        <w:rPr>
          <w:b/>
          <w:bCs/>
          <w:color w:val="000000"/>
          <w:sz w:val="32"/>
          <w:szCs w:val="32"/>
        </w:rPr>
      </w:pPr>
    </w:p>
    <w:p w14:paraId="2C495822" w14:textId="77777777" w:rsidR="00C47E89" w:rsidRPr="006C7A45" w:rsidRDefault="00C47E89" w:rsidP="00B9349C">
      <w:pPr>
        <w:jc w:val="center"/>
        <w:rPr>
          <w:b/>
          <w:bCs/>
          <w:color w:val="000000"/>
          <w:sz w:val="32"/>
          <w:szCs w:val="32"/>
        </w:rPr>
      </w:pPr>
      <w:r w:rsidRPr="006C7A45">
        <w:rPr>
          <w:b/>
          <w:bCs/>
          <w:color w:val="000000"/>
          <w:sz w:val="32"/>
          <w:szCs w:val="32"/>
        </w:rPr>
        <w:t xml:space="preserve">Перечень региональных государственных и муниципальных организаций телерадиовещания, региональных государственных и муниципальных периодических печатных изданий, предоставленный Управлением  Федеральной службы по надзору в сфере связи, информационных технологий и массовых коммуникаций по </w:t>
      </w:r>
      <w:r w:rsidR="00722AA2" w:rsidRPr="006C7A45">
        <w:rPr>
          <w:b/>
          <w:bCs/>
          <w:color w:val="000000"/>
          <w:sz w:val="32"/>
          <w:szCs w:val="32"/>
        </w:rPr>
        <w:t>Северо-Западному федеральному округу</w:t>
      </w:r>
      <w:r w:rsidRPr="006C7A45">
        <w:rPr>
          <w:b/>
          <w:bCs/>
          <w:color w:val="000000"/>
          <w:sz w:val="32"/>
          <w:szCs w:val="32"/>
        </w:rPr>
        <w:t xml:space="preserve"> в соответствии с частью 9 статьи 61 Федерального закона от 22.02.2014 года</w:t>
      </w:r>
      <w:r w:rsidRPr="006C7A45">
        <w:rPr>
          <w:b/>
          <w:bCs/>
          <w:color w:val="000000"/>
          <w:sz w:val="32"/>
          <w:szCs w:val="32"/>
        </w:rPr>
        <w:br/>
        <w:t xml:space="preserve"> №20-ФЗ "О выборах депутатов Государственной Думы Федерального Собрания Российской Федерации"</w:t>
      </w:r>
    </w:p>
    <w:p w14:paraId="14C6E5EC" w14:textId="77777777" w:rsidR="00B9349C" w:rsidRPr="006C7A45" w:rsidRDefault="00B9349C">
      <w:pPr>
        <w:rPr>
          <w:b/>
          <w:bCs/>
          <w:color w:val="000000"/>
          <w:sz w:val="32"/>
          <w:szCs w:val="32"/>
        </w:rPr>
      </w:pPr>
    </w:p>
    <w:tbl>
      <w:tblPr>
        <w:tblW w:w="22916" w:type="dxa"/>
        <w:tblInd w:w="93" w:type="dxa"/>
        <w:tblLook w:val="04A0" w:firstRow="1" w:lastRow="0" w:firstColumn="1" w:lastColumn="0" w:noHBand="0" w:noVBand="1"/>
      </w:tblPr>
      <w:tblGrid>
        <w:gridCol w:w="559"/>
        <w:gridCol w:w="1953"/>
        <w:gridCol w:w="2056"/>
        <w:gridCol w:w="2148"/>
        <w:gridCol w:w="1748"/>
        <w:gridCol w:w="1952"/>
        <w:gridCol w:w="2162"/>
        <w:gridCol w:w="1667"/>
        <w:gridCol w:w="2306"/>
        <w:gridCol w:w="2306"/>
        <w:gridCol w:w="1952"/>
        <w:gridCol w:w="2547"/>
      </w:tblGrid>
      <w:tr w:rsidR="00B9349C" w:rsidRPr="006C7A45" w14:paraId="22CA0695" w14:textId="77777777" w:rsidTr="00B9349C">
        <w:trPr>
          <w:trHeight w:val="885"/>
        </w:trPr>
        <w:tc>
          <w:tcPr>
            <w:tcW w:w="229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6F52D8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bookmarkStart w:id="0" w:name="_Hlk234924063"/>
            <w:r w:rsidRPr="006C7A45">
              <w:rPr>
                <w:color w:val="000000"/>
                <w:sz w:val="28"/>
                <w:szCs w:val="28"/>
              </w:rPr>
              <w:t>Региональные периодические печатные издания</w:t>
            </w:r>
          </w:p>
        </w:tc>
      </w:tr>
      <w:tr w:rsidR="004F6470" w:rsidRPr="006C7A45" w14:paraId="14579468" w14:textId="77777777" w:rsidTr="006C7A45">
        <w:trPr>
          <w:trHeight w:val="268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3B00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43AC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Наименование периодического печатного издания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DAB4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Территория его распространения в соответствии со свидетельством о регистрации средства массовой информации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EE3B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Регистрационный номер свидетельства о регистрации средства массовой информации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01CF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Дата выдачи свидетельства о регистрации средства массовой информации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3AC4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Юридический адрес редакции периодического печатного издания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3F82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Учредитель (учредители) периодического печатного изда</w:t>
            </w:r>
            <w:r w:rsidRPr="006C7A45">
              <w:rPr>
                <w:color w:val="000000"/>
                <w:sz w:val="28"/>
                <w:szCs w:val="28"/>
              </w:rPr>
              <w:softHyphen/>
              <w:t>ния, редакции печатного изда</w:t>
            </w:r>
            <w:r w:rsidRPr="006C7A45">
              <w:rPr>
                <w:color w:val="000000"/>
                <w:sz w:val="28"/>
                <w:szCs w:val="28"/>
              </w:rPr>
              <w:softHyphen/>
              <w:t>ния)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0A96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Доля (вклад) Российской Федерации, субъектов Российской Федерации в уставном (складочном) капитала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E45A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Вид выделявшихся бюджетных ассигнований из бюджета субъекта Российской Федерации на их функционирование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0B96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Объем выделявшихся бюджетных ассигнований из бюджета субъекта Российской Федерации на их функционирование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70DB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 xml:space="preserve">Периодичность выпуска периодического печатного издания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42AB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Указание на то, что периодическое печатное издание является специализированным</w:t>
            </w:r>
          </w:p>
        </w:tc>
      </w:tr>
      <w:tr w:rsidR="004F6470" w:rsidRPr="006C7A45" w14:paraId="70920CF2" w14:textId="77777777" w:rsidTr="006C7A4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1E0A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51AE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575A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FB0D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F605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DE8E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C506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7668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5DF4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423D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0DE0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43E9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12</w:t>
            </w:r>
          </w:p>
        </w:tc>
      </w:tr>
      <w:tr w:rsidR="004F6470" w:rsidRPr="006C7A45" w14:paraId="58C63811" w14:textId="77777777" w:rsidTr="006C7A45">
        <w:trPr>
          <w:trHeight w:val="262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8ECF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6E71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Трудовая слава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DDB0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Тихвинский район (Ленинградская область)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6D80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ПИ № ТУ 78 - 00549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82B2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12.04.2010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AD2D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187555, Ленинградская обл., Тихвинский р-н, г. Тихвин, ул. Ново-Советская, д. 6-а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47E6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Автономная некоммерческая организация "Редакция газеты "Трудовая слава"; Администрация муниципального образования Тихвинский муниципальный район Ленинградской области; Комитет по печати и связям с общественность</w:t>
            </w:r>
            <w:r w:rsidRPr="006C7A45">
              <w:rPr>
                <w:color w:val="000000"/>
                <w:sz w:val="28"/>
                <w:szCs w:val="28"/>
              </w:rPr>
              <w:lastRenderedPageBreak/>
              <w:t>ю Ленинградской области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375F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F1E2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субсидии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31AE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3 693 479,20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E476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 раз в неделю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4D45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4F6470" w:rsidRPr="006C7A45" w14:paraId="57824C0D" w14:textId="77777777" w:rsidTr="006C7A45">
        <w:trPr>
          <w:trHeight w:val="112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DFDF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599C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C7A45">
              <w:rPr>
                <w:color w:val="000000"/>
                <w:sz w:val="28"/>
                <w:szCs w:val="28"/>
              </w:rPr>
              <w:t>Дивья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8938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Ленинградская область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F121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 xml:space="preserve"> № П 1628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32EA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06.11.1997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1020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 xml:space="preserve">187556, Ленинградская обл., Тихвинский р-н, г. Тихвин, </w:t>
            </w:r>
            <w:proofErr w:type="spellStart"/>
            <w:r w:rsidRPr="006C7A45">
              <w:rPr>
                <w:color w:val="000000"/>
                <w:sz w:val="28"/>
                <w:szCs w:val="28"/>
              </w:rPr>
              <w:t>мкр</w:t>
            </w:r>
            <w:proofErr w:type="spellEnd"/>
            <w:r w:rsidRPr="006C7A45">
              <w:rPr>
                <w:color w:val="000000"/>
                <w:sz w:val="28"/>
                <w:szCs w:val="28"/>
              </w:rPr>
              <w:t>. 4, д. 30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82A7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 xml:space="preserve">Емельянов Сергей </w:t>
            </w:r>
            <w:proofErr w:type="spellStart"/>
            <w:r w:rsidRPr="006C7A45">
              <w:rPr>
                <w:color w:val="000000"/>
                <w:sz w:val="28"/>
                <w:szCs w:val="28"/>
              </w:rPr>
              <w:t>Hиколаевич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1125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6F11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субсидии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A29C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3 836 458,00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26CC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 раз в неделю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17B5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 </w:t>
            </w:r>
          </w:p>
        </w:tc>
      </w:tr>
      <w:bookmarkEnd w:id="0"/>
    </w:tbl>
    <w:p w14:paraId="4E6967EA" w14:textId="77777777" w:rsidR="00B9349C" w:rsidRPr="006C7A45" w:rsidRDefault="00B9349C">
      <w:pPr>
        <w:rPr>
          <w:b/>
          <w:bCs/>
          <w:color w:val="000000"/>
          <w:sz w:val="32"/>
          <w:szCs w:val="32"/>
        </w:rPr>
      </w:pPr>
    </w:p>
    <w:p w14:paraId="325E5F57" w14:textId="77777777" w:rsidR="00B9349C" w:rsidRPr="006C7A45" w:rsidRDefault="00B9349C">
      <w:pPr>
        <w:rPr>
          <w:b/>
          <w:bCs/>
          <w:color w:val="000000"/>
          <w:sz w:val="32"/>
          <w:szCs w:val="32"/>
        </w:rPr>
      </w:pPr>
    </w:p>
    <w:tbl>
      <w:tblPr>
        <w:tblW w:w="229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650"/>
        <w:gridCol w:w="2043"/>
        <w:gridCol w:w="1718"/>
        <w:gridCol w:w="1773"/>
        <w:gridCol w:w="1758"/>
        <w:gridCol w:w="1439"/>
        <w:gridCol w:w="1981"/>
        <w:gridCol w:w="2501"/>
        <w:gridCol w:w="1374"/>
        <w:gridCol w:w="1885"/>
        <w:gridCol w:w="1885"/>
        <w:gridCol w:w="2185"/>
      </w:tblGrid>
      <w:tr w:rsidR="00B9349C" w:rsidRPr="006C7A45" w14:paraId="617C173A" w14:textId="77777777" w:rsidTr="00B9349C">
        <w:trPr>
          <w:trHeight w:val="885"/>
        </w:trPr>
        <w:tc>
          <w:tcPr>
            <w:tcW w:w="229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7C52A9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Региональные организации телерадиовещания</w:t>
            </w:r>
          </w:p>
        </w:tc>
      </w:tr>
      <w:tr w:rsidR="00B9349C" w:rsidRPr="006C7A45" w14:paraId="30280368" w14:textId="77777777" w:rsidTr="00B9349C">
        <w:trPr>
          <w:trHeight w:val="26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F33E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964B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Наименование организации телерадиовещания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B65B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Наименование выпускаемого этой организацией средства массовой информации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8551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Форма периодического распространения СМИ (телеканал, радиоканал, телепрограмма, радиопрограмма)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6079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Территория распространения СМИ в соответствии с лицензией на телевизионное вещание, радиовещание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D8F2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Регистрационный номер свидетельства о регистрации средства массовой информации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B7B3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Дата выдачи свидетельства о регистрации средства массовой информации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0434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Юридический адрес организации телерадиовещания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FEE1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Учредитель (учредители) организации телерадиовещания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DC3A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Доля (вклад) Российской Федерации, субъектов Российской Федерации в уставном (складочном) капитале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526C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Вид выделявшихся бюджетных ассигнований из федерального бюджета, бюджета субъекта Российской Федерации на их функционирование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B94C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Объем выделявшихся бюджетных ассигнований из федерального бюджета, бюджета субъекта Российской Федерации на их функционирование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7E11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Указание на то, что соответствующий телеканал, радиоканал, (телепрограмма, радиопрограмма) являются специализированными</w:t>
            </w:r>
          </w:p>
        </w:tc>
      </w:tr>
      <w:tr w:rsidR="00B9349C" w:rsidRPr="006C7A45" w14:paraId="33A6525C" w14:textId="77777777" w:rsidTr="00B9349C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176D39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C5DF46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1369C8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CDDFF7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15FD6B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A7C0EB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A0E969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274CAA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508C5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1E66CE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5A9C6A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2F7576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B9F987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13</w:t>
            </w:r>
          </w:p>
        </w:tc>
      </w:tr>
      <w:tr w:rsidR="00B9349C" w:rsidRPr="006C7A45" w14:paraId="144F7E40" w14:textId="77777777" w:rsidTr="00B9349C">
        <w:trPr>
          <w:trHeight w:val="26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749C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3F57" w14:textId="77777777" w:rsidR="00B9349C" w:rsidRPr="006C7A45" w:rsidRDefault="00B9349C" w:rsidP="00B9349C">
            <w:pPr>
              <w:jc w:val="center"/>
              <w:rPr>
                <w:sz w:val="28"/>
                <w:szCs w:val="28"/>
              </w:rPr>
            </w:pPr>
            <w:r w:rsidRPr="006C7A45">
              <w:rPr>
                <w:sz w:val="28"/>
                <w:szCs w:val="28"/>
              </w:rPr>
              <w:t>АНО "Радио "Тихвин"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CF10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"Радио Тихвин"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665D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радиоканал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1D78C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Тихвинский р-н, Тихвин г Ленинградской области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06ED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ЭЛ № ТУ 78 - 01024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8FAF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07.12.2011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0164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 xml:space="preserve">187555, Ленинградская </w:t>
            </w:r>
            <w:proofErr w:type="spellStart"/>
            <w:r w:rsidRPr="006C7A45">
              <w:rPr>
                <w:color w:val="000000"/>
                <w:sz w:val="28"/>
                <w:szCs w:val="28"/>
              </w:rPr>
              <w:t>обл</w:t>
            </w:r>
            <w:proofErr w:type="spellEnd"/>
            <w:r w:rsidRPr="006C7A45">
              <w:rPr>
                <w:color w:val="000000"/>
                <w:sz w:val="28"/>
                <w:szCs w:val="28"/>
              </w:rPr>
              <w:t xml:space="preserve">, Тихвинский р-н, Тихвин г, Свободы </w:t>
            </w:r>
            <w:proofErr w:type="spellStart"/>
            <w:r w:rsidRPr="006C7A45">
              <w:rPr>
                <w:color w:val="000000"/>
                <w:sz w:val="28"/>
                <w:szCs w:val="28"/>
              </w:rPr>
              <w:t>пл</w:t>
            </w:r>
            <w:proofErr w:type="spellEnd"/>
            <w:r w:rsidRPr="006C7A45">
              <w:rPr>
                <w:color w:val="000000"/>
                <w:sz w:val="28"/>
                <w:szCs w:val="28"/>
              </w:rPr>
              <w:t>, д. 4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4AD9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 xml:space="preserve">Комитет по </w:t>
            </w:r>
            <w:proofErr w:type="gramStart"/>
            <w:r w:rsidRPr="006C7A45">
              <w:rPr>
                <w:color w:val="000000"/>
                <w:sz w:val="28"/>
                <w:szCs w:val="28"/>
              </w:rPr>
              <w:t>печати  Ленинградской</w:t>
            </w:r>
            <w:proofErr w:type="gramEnd"/>
            <w:r w:rsidRPr="006C7A45">
              <w:rPr>
                <w:color w:val="000000"/>
                <w:sz w:val="28"/>
                <w:szCs w:val="28"/>
              </w:rPr>
              <w:t xml:space="preserve"> области; Автономная некоммерческая организация "Радио "Тихвин"; Администрация</w:t>
            </w:r>
            <w:r w:rsidRPr="006C7A45">
              <w:rPr>
                <w:sz w:val="28"/>
                <w:szCs w:val="28"/>
              </w:rPr>
              <w:t xml:space="preserve"> муниципального образования Тихвинский</w:t>
            </w:r>
            <w:r w:rsidRPr="006C7A45">
              <w:rPr>
                <w:color w:val="000000"/>
                <w:sz w:val="28"/>
                <w:szCs w:val="28"/>
              </w:rPr>
              <w:t xml:space="preserve"> муниципальный район Ленинградской области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216D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2E16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субсидия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7D383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8 853 804, 14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3A67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 xml:space="preserve">культурно-просветительская   музыкальная развлекательная   общественно-информационная                 </w:t>
            </w:r>
          </w:p>
        </w:tc>
      </w:tr>
      <w:tr w:rsidR="00B9349C" w:rsidRPr="006C7A45" w14:paraId="7FFBCC0E" w14:textId="77777777" w:rsidTr="003D33B0">
        <w:trPr>
          <w:trHeight w:val="11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50DE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1DB5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ООО "Группа "</w:t>
            </w:r>
            <w:proofErr w:type="spellStart"/>
            <w:r w:rsidRPr="006C7A45">
              <w:rPr>
                <w:color w:val="000000"/>
                <w:sz w:val="28"/>
                <w:szCs w:val="28"/>
              </w:rPr>
              <w:t>Дивья</w:t>
            </w:r>
            <w:proofErr w:type="spellEnd"/>
            <w:r w:rsidRPr="006C7A4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1600D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C7A45">
              <w:rPr>
                <w:color w:val="000000"/>
                <w:sz w:val="28"/>
                <w:szCs w:val="28"/>
              </w:rPr>
              <w:t>Дивья</w:t>
            </w:r>
            <w:proofErr w:type="spellEnd"/>
            <w:r w:rsidRPr="006C7A45">
              <w:rPr>
                <w:color w:val="000000"/>
                <w:sz w:val="28"/>
                <w:szCs w:val="28"/>
              </w:rPr>
              <w:t xml:space="preserve"> ТВ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EAE83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телеканал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9E9F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Ленинградская область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71B18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ЭЛ № ТУ 78 - 02338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73FAF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12.09.2024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FFDA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187556, ЛЕНИНГРАДСКАЯ ОБЛАСТЬ, ТИХВИНСКИЙ Р-Н, Г. ТИХВИН, МКР. 4, Д.30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E41E2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 xml:space="preserve">Емельянов Сергей Николаевич                   Шаповалов Павел Николаевич                                          </w:t>
            </w:r>
            <w:proofErr w:type="spellStart"/>
            <w:r w:rsidRPr="006C7A45">
              <w:rPr>
                <w:color w:val="000000"/>
                <w:sz w:val="28"/>
                <w:szCs w:val="28"/>
              </w:rPr>
              <w:t>Панева</w:t>
            </w:r>
            <w:proofErr w:type="spellEnd"/>
            <w:r w:rsidRPr="006C7A45">
              <w:rPr>
                <w:color w:val="000000"/>
                <w:sz w:val="28"/>
                <w:szCs w:val="28"/>
              </w:rPr>
              <w:t xml:space="preserve"> Светлана Викторовна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26652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C5538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субсидия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E21BB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2 473 120,00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DB59" w14:textId="77777777" w:rsidR="00B9349C" w:rsidRPr="006C7A45" w:rsidRDefault="00B9349C" w:rsidP="00B9349C">
            <w:pPr>
              <w:jc w:val="center"/>
              <w:rPr>
                <w:color w:val="000000"/>
                <w:sz w:val="28"/>
                <w:szCs w:val="28"/>
              </w:rPr>
            </w:pPr>
            <w:r w:rsidRPr="006C7A45">
              <w:rPr>
                <w:color w:val="000000"/>
                <w:sz w:val="28"/>
                <w:szCs w:val="28"/>
              </w:rPr>
              <w:t>местные новости, обзор региональных событий</w:t>
            </w:r>
          </w:p>
        </w:tc>
        <w:bookmarkStart w:id="1" w:name="_GoBack"/>
        <w:bookmarkEnd w:id="1"/>
      </w:tr>
    </w:tbl>
    <w:p w14:paraId="3C87031C" w14:textId="77777777" w:rsidR="00B9349C" w:rsidRPr="006C7A45" w:rsidRDefault="00B9349C">
      <w:pPr>
        <w:rPr>
          <w:b/>
          <w:bCs/>
          <w:color w:val="000000"/>
          <w:sz w:val="32"/>
          <w:szCs w:val="32"/>
        </w:rPr>
      </w:pPr>
    </w:p>
    <w:p w14:paraId="638C86C6" w14:textId="77777777" w:rsidR="00C47E89" w:rsidRPr="006C7A45" w:rsidRDefault="00C47E89">
      <w:pPr>
        <w:rPr>
          <w:b/>
          <w:bCs/>
          <w:color w:val="000000"/>
          <w:sz w:val="32"/>
          <w:szCs w:val="32"/>
          <w:lang w:val="en-US"/>
        </w:rPr>
      </w:pPr>
    </w:p>
    <w:p w14:paraId="211B37BE" w14:textId="77777777" w:rsidR="0085441C" w:rsidRPr="006C7A45" w:rsidRDefault="0085441C" w:rsidP="0085441C">
      <w:pPr>
        <w:pStyle w:val="af1"/>
        <w:ind w:left="1080"/>
        <w:rPr>
          <w:bCs/>
          <w:color w:val="000000"/>
          <w:sz w:val="32"/>
          <w:szCs w:val="32"/>
        </w:rPr>
      </w:pPr>
      <w:r w:rsidRPr="006C7A45">
        <w:rPr>
          <w:bCs/>
          <w:color w:val="000000"/>
          <w:sz w:val="32"/>
          <w:szCs w:val="32"/>
        </w:rPr>
        <w:t>*на основании письма Роскомнадзора от 03.07.2026 года №32240-08/78 соучредителями СМИ периодического печатного издания «Газета «</w:t>
      </w:r>
      <w:proofErr w:type="spellStart"/>
      <w:r w:rsidRPr="006C7A45">
        <w:rPr>
          <w:bCs/>
          <w:color w:val="000000"/>
          <w:sz w:val="32"/>
          <w:szCs w:val="32"/>
        </w:rPr>
        <w:t>Киришский</w:t>
      </w:r>
      <w:proofErr w:type="spellEnd"/>
      <w:r w:rsidRPr="006C7A45">
        <w:rPr>
          <w:bCs/>
          <w:color w:val="000000"/>
          <w:sz w:val="32"/>
          <w:szCs w:val="32"/>
        </w:rPr>
        <w:t xml:space="preserve"> факел» являются: Администрация муниципального образования </w:t>
      </w:r>
      <w:proofErr w:type="spellStart"/>
      <w:r w:rsidRPr="006C7A45">
        <w:rPr>
          <w:bCs/>
          <w:color w:val="000000"/>
          <w:sz w:val="32"/>
          <w:szCs w:val="32"/>
        </w:rPr>
        <w:t>Киришский</w:t>
      </w:r>
      <w:proofErr w:type="spellEnd"/>
      <w:r w:rsidRPr="006C7A45">
        <w:rPr>
          <w:bCs/>
          <w:color w:val="000000"/>
          <w:sz w:val="32"/>
          <w:szCs w:val="32"/>
        </w:rPr>
        <w:t xml:space="preserve"> муниципальный район Ленинградской области , комитет по печати Ленинградской области , ООО «ИНФОРМАЦИОННЫЙ ЦЕНТР «КИРИШИ» в связи с чем данное СМИ относи</w:t>
      </w:r>
      <w:r w:rsidR="00DE2E91" w:rsidRPr="006C7A45">
        <w:rPr>
          <w:bCs/>
          <w:color w:val="000000"/>
          <w:sz w:val="32"/>
          <w:szCs w:val="32"/>
        </w:rPr>
        <w:t>т</w:t>
      </w:r>
      <w:r w:rsidRPr="006C7A45">
        <w:rPr>
          <w:bCs/>
          <w:color w:val="000000"/>
          <w:sz w:val="32"/>
          <w:szCs w:val="32"/>
        </w:rPr>
        <w:t>ся к государственным (региональным) периодическим печатным изданиям.</w:t>
      </w:r>
    </w:p>
    <w:p w14:paraId="2C363763" w14:textId="77777777" w:rsidR="0085441C" w:rsidRPr="006C7A45" w:rsidRDefault="0085441C" w:rsidP="0085441C">
      <w:pPr>
        <w:pStyle w:val="af1"/>
        <w:ind w:left="1080"/>
        <w:rPr>
          <w:bCs/>
          <w:color w:val="000000"/>
          <w:sz w:val="32"/>
          <w:szCs w:val="32"/>
        </w:rPr>
      </w:pPr>
      <w:r w:rsidRPr="006C7A45">
        <w:rPr>
          <w:bCs/>
          <w:color w:val="000000"/>
          <w:sz w:val="32"/>
          <w:szCs w:val="32"/>
        </w:rPr>
        <w:t>* на основании письма Роскомнадзора от 07.07.2026 года №32827-08/78 СМИ – радиоканал «Европа Плюс Волхов», учредителем которого является ООО «Северо-Западная Медиа-Группа» прекратило деятельность по решению учредителя с 09.06.2026 года на основании приказа регистрирующего органа. Статус – не действует.</w:t>
      </w:r>
    </w:p>
    <w:p w14:paraId="36F78FC1" w14:textId="77777777" w:rsidR="0085441C" w:rsidRPr="006C7A45" w:rsidRDefault="0085441C">
      <w:pPr>
        <w:rPr>
          <w:b/>
          <w:bCs/>
          <w:color w:val="000000"/>
          <w:sz w:val="32"/>
          <w:szCs w:val="32"/>
        </w:rPr>
      </w:pPr>
    </w:p>
    <w:p w14:paraId="5252C132" w14:textId="77777777" w:rsidR="003D5DF0" w:rsidRPr="006C7A45" w:rsidRDefault="00C47E89" w:rsidP="003D5DF0">
      <w:pPr>
        <w:jc w:val="both"/>
        <w:rPr>
          <w:b/>
          <w:bCs/>
          <w:color w:val="000000"/>
          <w:sz w:val="28"/>
          <w:szCs w:val="28"/>
        </w:rPr>
      </w:pPr>
      <w:r w:rsidRPr="006C7A45">
        <w:rPr>
          <w:b/>
          <w:bCs/>
          <w:color w:val="000000"/>
          <w:sz w:val="28"/>
          <w:szCs w:val="28"/>
        </w:rPr>
        <w:t xml:space="preserve">Перечень </w:t>
      </w:r>
      <w:r w:rsidR="003D5DF0" w:rsidRPr="006C7A45">
        <w:rPr>
          <w:b/>
          <w:bCs/>
          <w:color w:val="000000"/>
          <w:sz w:val="28"/>
          <w:szCs w:val="28"/>
        </w:rPr>
        <w:t>опубликован</w:t>
      </w:r>
      <w:r w:rsidRPr="006C7A45">
        <w:rPr>
          <w:b/>
          <w:bCs/>
          <w:color w:val="000000"/>
          <w:sz w:val="28"/>
          <w:szCs w:val="28"/>
        </w:rPr>
        <w:t xml:space="preserve"> Избирательной комиссией Ленинградской области в соответствии  с частью 8 статьи 61 Федерального закона от 22.02.2014 года №20-ФЗ "О выборах депутатов Государственной Думы Федерального Собрания Российской Федерации"</w:t>
      </w:r>
      <w:r w:rsidR="003D5DF0" w:rsidRPr="006C7A45">
        <w:rPr>
          <w:b/>
          <w:bCs/>
          <w:color w:val="000000"/>
          <w:sz w:val="28"/>
          <w:szCs w:val="28"/>
        </w:rPr>
        <w:t xml:space="preserve"> в сетевом издании «Бюллетень Избирательной комиссии Ленинградской области»</w:t>
      </w:r>
    </w:p>
    <w:p w14:paraId="4BCA6C16" w14:textId="77777777" w:rsidR="003D5DF0" w:rsidRPr="00766EC8" w:rsidRDefault="003D5DF0" w:rsidP="003D5DF0">
      <w:pPr>
        <w:jc w:val="both"/>
        <w:rPr>
          <w:b/>
          <w:bCs/>
          <w:color w:val="000000"/>
          <w:sz w:val="28"/>
          <w:szCs w:val="28"/>
        </w:rPr>
      </w:pPr>
      <w:r w:rsidRPr="006C7A45">
        <w:rPr>
          <w:b/>
          <w:bCs/>
          <w:color w:val="000000"/>
          <w:sz w:val="28"/>
          <w:szCs w:val="28"/>
        </w:rPr>
        <w:t xml:space="preserve"> 30 июня 2026 года №37</w:t>
      </w:r>
    </w:p>
    <w:p w14:paraId="2FA1686D" w14:textId="77777777" w:rsidR="00C47E89" w:rsidRDefault="00C47E89">
      <w:pPr>
        <w:rPr>
          <w:b/>
          <w:bCs/>
          <w:color w:val="000000"/>
          <w:sz w:val="32"/>
          <w:szCs w:val="32"/>
        </w:rPr>
      </w:pPr>
    </w:p>
    <w:p w14:paraId="5E2FEEAB" w14:textId="77777777" w:rsidR="00B9349C" w:rsidRDefault="00B9349C">
      <w:pPr>
        <w:rPr>
          <w:b/>
          <w:bCs/>
          <w:color w:val="000000"/>
          <w:sz w:val="32"/>
          <w:szCs w:val="32"/>
        </w:rPr>
      </w:pPr>
    </w:p>
    <w:sectPr w:rsidR="00B9349C" w:rsidSect="004F64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4480" w:h="15840" w:orient="landscape" w:code="3"/>
      <w:pgMar w:top="1134" w:right="284" w:bottom="707" w:left="737" w:header="27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5BC7D" w14:textId="77777777" w:rsidR="00EC2419" w:rsidRDefault="00EC2419">
      <w:r>
        <w:separator/>
      </w:r>
    </w:p>
  </w:endnote>
  <w:endnote w:type="continuationSeparator" w:id="0">
    <w:p w14:paraId="6D351E9F" w14:textId="77777777" w:rsidR="00EC2419" w:rsidRDefault="00EC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9C7D6" w14:textId="77777777" w:rsidR="00B9349C" w:rsidRDefault="00B9349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BE3EE" w14:textId="77777777" w:rsidR="00B9349C" w:rsidRDefault="00B9349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3F63F" w14:textId="77777777" w:rsidR="00B9349C" w:rsidRDefault="00B934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DE3B7" w14:textId="77777777" w:rsidR="00EC2419" w:rsidRDefault="00EC2419">
      <w:r>
        <w:separator/>
      </w:r>
    </w:p>
  </w:footnote>
  <w:footnote w:type="continuationSeparator" w:id="0">
    <w:p w14:paraId="63765894" w14:textId="77777777" w:rsidR="00EC2419" w:rsidRDefault="00EC2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C82F1" w14:textId="77777777" w:rsidR="00B9349C" w:rsidRDefault="00B9349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2BF67" w14:textId="77777777" w:rsidR="00B9349C" w:rsidRDefault="00B9349C" w:rsidP="004321C6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C442D" w14:textId="77777777" w:rsidR="00B9349C" w:rsidRDefault="00B9349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9677D"/>
    <w:multiLevelType w:val="singleLevel"/>
    <w:tmpl w:val="1C3C78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 w15:restartNumberingAfterBreak="0">
    <w:nsid w:val="24FD3FAA"/>
    <w:multiLevelType w:val="singleLevel"/>
    <w:tmpl w:val="206C2A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" w15:restartNumberingAfterBreak="0">
    <w:nsid w:val="32117FC5"/>
    <w:multiLevelType w:val="hybridMultilevel"/>
    <w:tmpl w:val="59F698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C2E7D7F"/>
    <w:multiLevelType w:val="singleLevel"/>
    <w:tmpl w:val="1C3C78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" w15:restartNumberingAfterBreak="0">
    <w:nsid w:val="40BD5F0D"/>
    <w:multiLevelType w:val="singleLevel"/>
    <w:tmpl w:val="E0A0F80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54FD3CB8"/>
    <w:multiLevelType w:val="hybridMultilevel"/>
    <w:tmpl w:val="5718AB16"/>
    <w:lvl w:ilvl="0" w:tplc="4D008394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6C460E"/>
    <w:multiLevelType w:val="singleLevel"/>
    <w:tmpl w:val="B8E6EA2E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</w:abstractNum>
  <w:abstractNum w:abstractNumId="7" w15:restartNumberingAfterBreak="0">
    <w:nsid w:val="63981BA8"/>
    <w:multiLevelType w:val="hybridMultilevel"/>
    <w:tmpl w:val="A7A05614"/>
    <w:lvl w:ilvl="0" w:tplc="DF0205D2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3166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693552B5"/>
    <w:multiLevelType w:val="singleLevel"/>
    <w:tmpl w:val="6C264CF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6A592EA1"/>
    <w:multiLevelType w:val="hybridMultilevel"/>
    <w:tmpl w:val="514E991C"/>
    <w:lvl w:ilvl="0" w:tplc="1BCEFA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7F4A0AC9"/>
    <w:multiLevelType w:val="hybridMultilevel"/>
    <w:tmpl w:val="168AFC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9"/>
  </w:num>
  <w:num w:numId="8">
    <w:abstractNumId w:val="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71"/>
    <w:rsid w:val="0001698F"/>
    <w:rsid w:val="000277BE"/>
    <w:rsid w:val="00033D71"/>
    <w:rsid w:val="000A4674"/>
    <w:rsid w:val="000B128D"/>
    <w:rsid w:val="000C3C1E"/>
    <w:rsid w:val="000F4AA2"/>
    <w:rsid w:val="00121687"/>
    <w:rsid w:val="001705D3"/>
    <w:rsid w:val="00172526"/>
    <w:rsid w:val="00185EE7"/>
    <w:rsid w:val="001B5579"/>
    <w:rsid w:val="001B68A1"/>
    <w:rsid w:val="001B75EB"/>
    <w:rsid w:val="001C01B1"/>
    <w:rsid w:val="002172A3"/>
    <w:rsid w:val="00232807"/>
    <w:rsid w:val="00280CF9"/>
    <w:rsid w:val="002A2BE7"/>
    <w:rsid w:val="002C4A73"/>
    <w:rsid w:val="002E3A7A"/>
    <w:rsid w:val="00326013"/>
    <w:rsid w:val="00330991"/>
    <w:rsid w:val="00334875"/>
    <w:rsid w:val="00383725"/>
    <w:rsid w:val="003928DD"/>
    <w:rsid w:val="003C02E9"/>
    <w:rsid w:val="003D33B0"/>
    <w:rsid w:val="003D3482"/>
    <w:rsid w:val="003D5DF0"/>
    <w:rsid w:val="00420F68"/>
    <w:rsid w:val="00421064"/>
    <w:rsid w:val="004321C6"/>
    <w:rsid w:val="00451126"/>
    <w:rsid w:val="004F6470"/>
    <w:rsid w:val="00545D8D"/>
    <w:rsid w:val="00557C78"/>
    <w:rsid w:val="005C3A5A"/>
    <w:rsid w:val="006052C0"/>
    <w:rsid w:val="00617DD4"/>
    <w:rsid w:val="00620573"/>
    <w:rsid w:val="006C7A45"/>
    <w:rsid w:val="00722AA2"/>
    <w:rsid w:val="00732997"/>
    <w:rsid w:val="00766EC8"/>
    <w:rsid w:val="007B4A1C"/>
    <w:rsid w:val="007F60F1"/>
    <w:rsid w:val="0085441C"/>
    <w:rsid w:val="008B2BFD"/>
    <w:rsid w:val="008C5E66"/>
    <w:rsid w:val="00907A28"/>
    <w:rsid w:val="009C7DA4"/>
    <w:rsid w:val="00A16E1A"/>
    <w:rsid w:val="00A65EAF"/>
    <w:rsid w:val="00A879D3"/>
    <w:rsid w:val="00AA2A28"/>
    <w:rsid w:val="00AB5F73"/>
    <w:rsid w:val="00AB6E2B"/>
    <w:rsid w:val="00AD338E"/>
    <w:rsid w:val="00AF54E1"/>
    <w:rsid w:val="00B01C62"/>
    <w:rsid w:val="00B303FF"/>
    <w:rsid w:val="00B87AFD"/>
    <w:rsid w:val="00B9349C"/>
    <w:rsid w:val="00B93AD3"/>
    <w:rsid w:val="00BA4AA6"/>
    <w:rsid w:val="00BB508A"/>
    <w:rsid w:val="00C34BA8"/>
    <w:rsid w:val="00C47E89"/>
    <w:rsid w:val="00CE0973"/>
    <w:rsid w:val="00CE25F5"/>
    <w:rsid w:val="00CE6472"/>
    <w:rsid w:val="00D4490E"/>
    <w:rsid w:val="00D54982"/>
    <w:rsid w:val="00D77059"/>
    <w:rsid w:val="00D8550E"/>
    <w:rsid w:val="00DA4279"/>
    <w:rsid w:val="00DA4D24"/>
    <w:rsid w:val="00DE2E91"/>
    <w:rsid w:val="00E67086"/>
    <w:rsid w:val="00E74ED6"/>
    <w:rsid w:val="00E82ABB"/>
    <w:rsid w:val="00EA2D69"/>
    <w:rsid w:val="00EC2419"/>
    <w:rsid w:val="00EE2ECE"/>
    <w:rsid w:val="00EF521B"/>
    <w:rsid w:val="00F0786E"/>
    <w:rsid w:val="00F11F03"/>
    <w:rsid w:val="00F21E6E"/>
    <w:rsid w:val="00F656B3"/>
    <w:rsid w:val="00FA43CF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2053F3"/>
  <w14:defaultImageDpi w14:val="0"/>
  <w15:docId w15:val="{87741511-52B0-48FF-BBE6-BAA7C900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E2ECE"/>
  </w:style>
  <w:style w:type="paragraph" w:styleId="1">
    <w:name w:val="heading 1"/>
    <w:basedOn w:val="a"/>
    <w:next w:val="a"/>
    <w:link w:val="10"/>
    <w:uiPriority w:val="9"/>
    <w:qFormat/>
    <w:rsid w:val="00EE2ECE"/>
    <w:pPr>
      <w:keepNext/>
      <w:jc w:val="right"/>
      <w:outlineLvl w:val="0"/>
    </w:pPr>
    <w:rPr>
      <w:i/>
      <w:sz w:val="28"/>
    </w:rPr>
  </w:style>
  <w:style w:type="paragraph" w:styleId="2">
    <w:name w:val="heading 2"/>
    <w:basedOn w:val="a"/>
    <w:next w:val="a"/>
    <w:link w:val="20"/>
    <w:uiPriority w:val="9"/>
    <w:qFormat/>
    <w:rsid w:val="00EE2ECE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EE2ECE"/>
    <w:pPr>
      <w:keepNext/>
      <w:outlineLvl w:val="2"/>
    </w:pPr>
    <w:rPr>
      <w:sz w:val="26"/>
    </w:rPr>
  </w:style>
  <w:style w:type="paragraph" w:styleId="4">
    <w:name w:val="heading 4"/>
    <w:basedOn w:val="a"/>
    <w:next w:val="a"/>
    <w:link w:val="40"/>
    <w:uiPriority w:val="9"/>
    <w:qFormat/>
    <w:rsid w:val="00EE2ECE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56B3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A4D24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A4D2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A4D24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DA4D24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F656B3"/>
    <w:rPr>
      <w:rFonts w:asciiTheme="majorHAnsi" w:eastAsiaTheme="majorEastAsia" w:hAnsiTheme="majorHAnsi" w:cs="Times New Roman"/>
      <w:color w:val="243F60" w:themeColor="accent1" w:themeShade="7F"/>
    </w:rPr>
  </w:style>
  <w:style w:type="paragraph" w:styleId="a3">
    <w:name w:val="header"/>
    <w:basedOn w:val="a"/>
    <w:link w:val="a4"/>
    <w:uiPriority w:val="99"/>
    <w:semiHidden/>
    <w:rsid w:val="00EE2EC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A4D24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EE2EC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A4D24"/>
    <w:rPr>
      <w:rFonts w:cs="Times New Roman"/>
    </w:rPr>
  </w:style>
  <w:style w:type="paragraph" w:styleId="a7">
    <w:name w:val="Body Text Indent"/>
    <w:basedOn w:val="a"/>
    <w:link w:val="a8"/>
    <w:uiPriority w:val="99"/>
    <w:semiHidden/>
    <w:rsid w:val="00EE2ECE"/>
    <w:pPr>
      <w:ind w:firstLine="567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DA4D24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EE2ECE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DA4D24"/>
    <w:rPr>
      <w:rFonts w:cs="Times New Roman"/>
    </w:rPr>
  </w:style>
  <w:style w:type="paragraph" w:styleId="a9">
    <w:name w:val="Title"/>
    <w:basedOn w:val="a"/>
    <w:link w:val="aa"/>
    <w:uiPriority w:val="10"/>
    <w:qFormat/>
    <w:rsid w:val="00EE2ECE"/>
    <w:pPr>
      <w:jc w:val="center"/>
    </w:pPr>
    <w:rPr>
      <w:b/>
      <w:sz w:val="28"/>
    </w:rPr>
  </w:style>
  <w:style w:type="character" w:customStyle="1" w:styleId="aa">
    <w:name w:val="Заголовок Знак"/>
    <w:basedOn w:val="a0"/>
    <w:link w:val="a9"/>
    <w:uiPriority w:val="10"/>
    <w:locked/>
    <w:rsid w:val="00DA4D2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ab">
    <w:name w:val="page number"/>
    <w:basedOn w:val="a0"/>
    <w:uiPriority w:val="99"/>
    <w:semiHidden/>
    <w:rsid w:val="00EE2ECE"/>
    <w:rPr>
      <w:rFonts w:cs="Times New Roman"/>
    </w:rPr>
  </w:style>
  <w:style w:type="paragraph" w:styleId="ac">
    <w:name w:val="Block Text"/>
    <w:basedOn w:val="a"/>
    <w:uiPriority w:val="99"/>
    <w:semiHidden/>
    <w:rsid w:val="00EE2ECE"/>
    <w:pPr>
      <w:ind w:left="-142" w:right="-239"/>
      <w:jc w:val="center"/>
    </w:pPr>
    <w:rPr>
      <w:b/>
      <w:sz w:val="28"/>
    </w:rPr>
  </w:style>
  <w:style w:type="paragraph" w:styleId="23">
    <w:name w:val="Body Text 2"/>
    <w:basedOn w:val="a"/>
    <w:link w:val="24"/>
    <w:uiPriority w:val="99"/>
    <w:semiHidden/>
    <w:rsid w:val="00EE2ECE"/>
    <w:pPr>
      <w:ind w:right="-22"/>
      <w:jc w:val="center"/>
    </w:pPr>
    <w:rPr>
      <w:sz w:val="24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DA4D24"/>
    <w:rPr>
      <w:rFonts w:cs="Times New Roman"/>
    </w:rPr>
  </w:style>
  <w:style w:type="paragraph" w:styleId="ad">
    <w:name w:val="Body Text"/>
    <w:basedOn w:val="a"/>
    <w:link w:val="ae"/>
    <w:uiPriority w:val="99"/>
    <w:semiHidden/>
    <w:unhideWhenUsed/>
    <w:rsid w:val="00F656B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F656B3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16E1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16E1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C47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07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C74DA5-AAE2-463D-B740-42CF66D9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773</Words>
  <Characters>4409</Characters>
  <Application>Microsoft Office Word</Application>
  <DocSecurity>0</DocSecurity>
  <Lines>36</Lines>
  <Paragraphs>10</Paragraphs>
  <ScaleCrop>false</ScaleCrop>
  <Company>ГАС "Выборы"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ИКСРФ</dc:creator>
  <cp:keywords/>
  <dc:description/>
  <cp:lastModifiedBy>Сорокина Александра Валериевна</cp:lastModifiedBy>
  <cp:revision>3</cp:revision>
  <cp:lastPrinted>2021-06-25T09:05:00Z</cp:lastPrinted>
  <dcterms:created xsi:type="dcterms:W3CDTF">2026-07-14T09:07:00Z</dcterms:created>
  <dcterms:modified xsi:type="dcterms:W3CDTF">2026-07-14T09:21:00Z</dcterms:modified>
</cp:coreProperties>
</file>